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06" w:rsidRPr="00F93A06" w:rsidRDefault="00F93A06" w:rsidP="00F93A06">
      <w:pPr>
        <w:ind w:firstLine="709"/>
        <w:rPr>
          <w:b/>
          <w:sz w:val="28"/>
          <w:szCs w:val="28"/>
        </w:rPr>
      </w:pPr>
      <w:r w:rsidRPr="00F93A06">
        <w:rPr>
          <w:b/>
          <w:sz w:val="28"/>
          <w:szCs w:val="28"/>
        </w:rPr>
        <w:t>Правила испытаний ловчих птиц</w:t>
      </w:r>
    </w:p>
    <w:p w:rsidR="00F93A06" w:rsidRPr="00F93A06" w:rsidRDefault="00F93A06" w:rsidP="00F93A06">
      <w:pPr>
        <w:ind w:firstLine="709"/>
        <w:jc w:val="both"/>
        <w:rPr>
          <w:sz w:val="28"/>
          <w:szCs w:val="28"/>
        </w:rPr>
      </w:pPr>
    </w:p>
    <w:p w:rsidR="00F93A06" w:rsidRPr="00F93A06" w:rsidRDefault="00F93A06" w:rsidP="00F93A06">
      <w:pPr>
        <w:ind w:firstLine="709"/>
        <w:jc w:val="both"/>
        <w:rPr>
          <w:sz w:val="28"/>
          <w:szCs w:val="28"/>
        </w:rPr>
      </w:pPr>
      <w:r w:rsidRPr="00F93A06">
        <w:rPr>
          <w:sz w:val="28"/>
          <w:szCs w:val="28"/>
        </w:rPr>
        <w:t xml:space="preserve">На испытаниях, ловчие птицы подразделяются на группы и подгруппы, по видовой принадлежности: </w:t>
      </w:r>
    </w:p>
    <w:p w:rsidR="00F93A06" w:rsidRPr="00F93A06" w:rsidRDefault="00F93A06" w:rsidP="00F93A06">
      <w:pPr>
        <w:ind w:firstLine="709"/>
        <w:rPr>
          <w:sz w:val="28"/>
          <w:szCs w:val="28"/>
        </w:rPr>
      </w:pPr>
      <w:r w:rsidRPr="00F93A06">
        <w:rPr>
          <w:sz w:val="28"/>
          <w:szCs w:val="28"/>
        </w:rPr>
        <w:t>Группа - А - Соколы;</w:t>
      </w:r>
    </w:p>
    <w:p w:rsidR="00F93A06" w:rsidRPr="00F93A06" w:rsidRDefault="00F93A06" w:rsidP="00F93A06">
      <w:pPr>
        <w:ind w:firstLine="709"/>
        <w:jc w:val="both"/>
        <w:rPr>
          <w:sz w:val="28"/>
          <w:szCs w:val="28"/>
        </w:rPr>
      </w:pPr>
      <w:r w:rsidRPr="00F93A06">
        <w:rPr>
          <w:sz w:val="28"/>
          <w:szCs w:val="28"/>
        </w:rPr>
        <w:t xml:space="preserve">подгруппы – А 1 – кречет, </w:t>
      </w:r>
      <w:proofErr w:type="spellStart"/>
      <w:r w:rsidRPr="00F93A06">
        <w:rPr>
          <w:sz w:val="28"/>
          <w:szCs w:val="28"/>
        </w:rPr>
        <w:t>балобан</w:t>
      </w:r>
      <w:proofErr w:type="spellEnd"/>
      <w:r w:rsidRPr="00F93A06">
        <w:rPr>
          <w:sz w:val="28"/>
          <w:szCs w:val="28"/>
        </w:rPr>
        <w:t>, сапсан, также все их подвиды и гибриды (</w:t>
      </w:r>
      <w:proofErr w:type="spellStart"/>
      <w:r w:rsidRPr="00F93A06">
        <w:rPr>
          <w:sz w:val="28"/>
          <w:szCs w:val="28"/>
        </w:rPr>
        <w:t>миксы</w:t>
      </w:r>
      <w:proofErr w:type="spellEnd"/>
      <w:r w:rsidRPr="00F93A06">
        <w:rPr>
          <w:sz w:val="28"/>
          <w:szCs w:val="28"/>
        </w:rPr>
        <w:t>);</w:t>
      </w:r>
    </w:p>
    <w:p w:rsidR="00F93A06" w:rsidRPr="00F93A06" w:rsidRDefault="00F93A06" w:rsidP="00F93A06">
      <w:pPr>
        <w:ind w:firstLine="709"/>
        <w:jc w:val="both"/>
        <w:rPr>
          <w:sz w:val="28"/>
          <w:szCs w:val="28"/>
        </w:rPr>
      </w:pPr>
      <w:r w:rsidRPr="00F93A06">
        <w:rPr>
          <w:sz w:val="28"/>
          <w:szCs w:val="28"/>
        </w:rPr>
        <w:t xml:space="preserve">подгруппы - А 2 - </w:t>
      </w:r>
      <w:proofErr w:type="spellStart"/>
      <w:r w:rsidRPr="00F93A06">
        <w:rPr>
          <w:sz w:val="28"/>
          <w:szCs w:val="28"/>
        </w:rPr>
        <w:t>дербник</w:t>
      </w:r>
      <w:proofErr w:type="spellEnd"/>
      <w:r w:rsidRPr="00F93A06">
        <w:rPr>
          <w:sz w:val="28"/>
          <w:szCs w:val="28"/>
        </w:rPr>
        <w:t>, чеглок, пустельга.</w:t>
      </w:r>
    </w:p>
    <w:p w:rsidR="00F93A06" w:rsidRPr="00F93A06" w:rsidRDefault="00F93A06" w:rsidP="00F93A06">
      <w:pPr>
        <w:ind w:firstLine="709"/>
        <w:rPr>
          <w:sz w:val="28"/>
          <w:szCs w:val="28"/>
        </w:rPr>
      </w:pPr>
      <w:r w:rsidRPr="00F93A06">
        <w:rPr>
          <w:sz w:val="28"/>
          <w:szCs w:val="28"/>
        </w:rPr>
        <w:t>Группа - Б - Ястребы;</w:t>
      </w:r>
    </w:p>
    <w:p w:rsidR="00F93A06" w:rsidRPr="00F93A06" w:rsidRDefault="00F93A06" w:rsidP="00F93A06">
      <w:pPr>
        <w:ind w:firstLine="709"/>
        <w:jc w:val="both"/>
        <w:rPr>
          <w:sz w:val="28"/>
          <w:szCs w:val="28"/>
        </w:rPr>
      </w:pPr>
      <w:r w:rsidRPr="00F93A06">
        <w:rPr>
          <w:sz w:val="28"/>
          <w:szCs w:val="28"/>
        </w:rPr>
        <w:t>подгруппы - Б 1 – тетеревятник самка;</w:t>
      </w:r>
    </w:p>
    <w:p w:rsidR="00F93A06" w:rsidRPr="00F93A06" w:rsidRDefault="00F93A06" w:rsidP="00F93A06">
      <w:pPr>
        <w:ind w:firstLine="709"/>
        <w:jc w:val="both"/>
        <w:rPr>
          <w:sz w:val="28"/>
          <w:szCs w:val="28"/>
        </w:rPr>
      </w:pPr>
      <w:r w:rsidRPr="00F93A06">
        <w:rPr>
          <w:sz w:val="28"/>
          <w:szCs w:val="28"/>
        </w:rPr>
        <w:t>подгруппы - Б 2 - тетеревятник самец;</w:t>
      </w:r>
    </w:p>
    <w:p w:rsidR="00F93A06" w:rsidRPr="00F93A06" w:rsidRDefault="00F93A06" w:rsidP="00F93A06">
      <w:pPr>
        <w:ind w:firstLine="709"/>
        <w:jc w:val="both"/>
        <w:rPr>
          <w:sz w:val="28"/>
          <w:szCs w:val="28"/>
        </w:rPr>
      </w:pPr>
      <w:r w:rsidRPr="00F93A06">
        <w:rPr>
          <w:sz w:val="28"/>
          <w:szCs w:val="28"/>
        </w:rPr>
        <w:t>подгруппы - Б 3 - перепелятник.</w:t>
      </w:r>
    </w:p>
    <w:p w:rsidR="00F93A06" w:rsidRPr="00F93A06" w:rsidRDefault="00F93A06" w:rsidP="00F93A06">
      <w:pPr>
        <w:ind w:firstLine="709"/>
        <w:jc w:val="both"/>
        <w:rPr>
          <w:sz w:val="28"/>
          <w:szCs w:val="28"/>
        </w:rPr>
      </w:pPr>
      <w:r w:rsidRPr="00F93A06">
        <w:rPr>
          <w:sz w:val="28"/>
          <w:szCs w:val="28"/>
        </w:rPr>
        <w:t>На испытаниях выявляются охотничьи качества ловчих птиц. Проверяется послушание ловчих птиц, и проводятся непосредственные напуски на дичь, как из числа  подсадных, так и вольных животных и птиц (голубей, ворон, фазанов, кроликов, и т.п.). Вид животных определяется  положением о проведении конкретных состязаний.</w:t>
      </w:r>
      <w:r w:rsidRPr="00F93A06">
        <w:rPr>
          <w:b/>
          <w:sz w:val="28"/>
          <w:szCs w:val="28"/>
        </w:rPr>
        <w:t xml:space="preserve"> </w:t>
      </w:r>
    </w:p>
    <w:p w:rsidR="00F93A06" w:rsidRPr="00F93A06" w:rsidRDefault="00F93A06" w:rsidP="00F93A06">
      <w:pPr>
        <w:ind w:firstLine="709"/>
        <w:jc w:val="both"/>
        <w:rPr>
          <w:sz w:val="28"/>
          <w:szCs w:val="28"/>
        </w:rPr>
      </w:pPr>
      <w:r w:rsidRPr="00F93A06">
        <w:rPr>
          <w:sz w:val="28"/>
          <w:szCs w:val="28"/>
        </w:rPr>
        <w:t>Для выявления охотничьих качеств ловчей птицы предоставляется одна работа по дичи. В случае уточнения элементов работы ловчей птицы или помехи* председатель экспертной комиссии вправе дать экспоненту дополнительную работу.</w:t>
      </w:r>
    </w:p>
    <w:p w:rsidR="00F93A06" w:rsidRPr="00F93A06" w:rsidRDefault="00F93A06" w:rsidP="00F93A06">
      <w:pPr>
        <w:ind w:firstLine="709"/>
        <w:jc w:val="both"/>
        <w:rPr>
          <w:sz w:val="28"/>
          <w:szCs w:val="28"/>
        </w:rPr>
      </w:pPr>
      <w:r w:rsidRPr="00F93A06">
        <w:rPr>
          <w:sz w:val="28"/>
          <w:szCs w:val="28"/>
        </w:rPr>
        <w:t>Ловчая птица снимается с состязаний без расценки с указанием причин снятия:</w:t>
      </w:r>
    </w:p>
    <w:p w:rsidR="00F93A06" w:rsidRPr="00F93A06" w:rsidRDefault="00F93A06" w:rsidP="00F93A06">
      <w:pPr>
        <w:pStyle w:val="a3"/>
        <w:ind w:right="-365" w:firstLine="709"/>
        <w:jc w:val="both"/>
        <w:rPr>
          <w:rFonts w:ascii="Times New Roman" w:hAnsi="Times New Roman"/>
          <w:sz w:val="28"/>
          <w:szCs w:val="28"/>
        </w:rPr>
      </w:pPr>
      <w:r w:rsidRPr="00F93A06">
        <w:rPr>
          <w:rFonts w:ascii="Times New Roman" w:hAnsi="Times New Roman"/>
          <w:sz w:val="28"/>
          <w:szCs w:val="28"/>
        </w:rPr>
        <w:t xml:space="preserve">а) при отказе </w:t>
      </w:r>
      <w:r w:rsidRPr="00F93A06">
        <w:rPr>
          <w:rFonts w:ascii="Times New Roman" w:hAnsi="Times New Roman"/>
          <w:sz w:val="28"/>
          <w:szCs w:val="28"/>
          <w:lang w:val="ru-RU"/>
        </w:rPr>
        <w:t>атаковать</w:t>
      </w:r>
      <w:r w:rsidRPr="00F93A06">
        <w:rPr>
          <w:rFonts w:ascii="Times New Roman" w:hAnsi="Times New Roman"/>
          <w:sz w:val="28"/>
          <w:szCs w:val="28"/>
        </w:rPr>
        <w:t xml:space="preserve"> дичь;</w:t>
      </w:r>
    </w:p>
    <w:p w:rsidR="00F93A06" w:rsidRPr="00F93A06" w:rsidRDefault="00F93A06" w:rsidP="00F93A06">
      <w:pPr>
        <w:pStyle w:val="a3"/>
        <w:ind w:right="-365" w:firstLine="709"/>
        <w:jc w:val="both"/>
        <w:rPr>
          <w:rFonts w:ascii="Times New Roman" w:hAnsi="Times New Roman"/>
          <w:sz w:val="28"/>
          <w:szCs w:val="28"/>
        </w:rPr>
      </w:pPr>
      <w:r w:rsidRPr="00F93A06">
        <w:rPr>
          <w:rFonts w:ascii="Times New Roman" w:hAnsi="Times New Roman"/>
          <w:sz w:val="28"/>
          <w:szCs w:val="28"/>
        </w:rPr>
        <w:t xml:space="preserve">б) при преследовании дичи менее </w:t>
      </w:r>
      <w:smartTag w:uri="urn:schemas-microsoft-com:office:smarttags" w:element="metricconverter">
        <w:smartTagPr>
          <w:attr w:name="ProductID" w:val="30 метров"/>
        </w:smartTagPr>
        <w:r w:rsidRPr="00F93A06">
          <w:rPr>
            <w:rFonts w:ascii="Times New Roman" w:hAnsi="Times New Roman"/>
            <w:sz w:val="28"/>
            <w:szCs w:val="28"/>
          </w:rPr>
          <w:t>30 метров</w:t>
        </w:r>
      </w:smartTag>
      <w:r w:rsidRPr="00F93A06">
        <w:rPr>
          <w:rFonts w:ascii="Times New Roman" w:hAnsi="Times New Roman"/>
          <w:sz w:val="28"/>
          <w:szCs w:val="28"/>
        </w:rPr>
        <w:t>;</w:t>
      </w:r>
    </w:p>
    <w:p w:rsidR="00F93A06" w:rsidRPr="00F93A06" w:rsidRDefault="00F93A06" w:rsidP="00F93A06">
      <w:pPr>
        <w:pStyle w:val="a3"/>
        <w:ind w:right="-1" w:firstLine="709"/>
        <w:jc w:val="both"/>
        <w:rPr>
          <w:rFonts w:ascii="Times New Roman" w:hAnsi="Times New Roman"/>
          <w:sz w:val="28"/>
          <w:szCs w:val="28"/>
        </w:rPr>
      </w:pPr>
      <w:r w:rsidRPr="00F93A06">
        <w:rPr>
          <w:rFonts w:ascii="Times New Roman" w:hAnsi="Times New Roman"/>
          <w:sz w:val="28"/>
          <w:szCs w:val="28"/>
        </w:rPr>
        <w:t>в) при отсутствии достаточного послушания птицы, необходимого для ее</w:t>
      </w:r>
      <w:r w:rsidRPr="00F93A06">
        <w:rPr>
          <w:rFonts w:ascii="Times New Roman" w:hAnsi="Times New Roman"/>
          <w:sz w:val="28"/>
          <w:szCs w:val="28"/>
          <w:lang w:val="ru-RU"/>
        </w:rPr>
        <w:t xml:space="preserve"> </w:t>
      </w:r>
      <w:r w:rsidRPr="00F93A06">
        <w:rPr>
          <w:rFonts w:ascii="Times New Roman" w:hAnsi="Times New Roman"/>
          <w:sz w:val="28"/>
          <w:szCs w:val="28"/>
        </w:rPr>
        <w:t>испытания;</w:t>
      </w:r>
    </w:p>
    <w:p w:rsidR="00F93A06" w:rsidRPr="00F93A06" w:rsidRDefault="00F93A06" w:rsidP="00F93A06">
      <w:pPr>
        <w:pStyle w:val="a3"/>
        <w:ind w:right="-1" w:firstLine="709"/>
        <w:jc w:val="both"/>
        <w:rPr>
          <w:rFonts w:ascii="Times New Roman" w:hAnsi="Times New Roman"/>
          <w:sz w:val="28"/>
          <w:szCs w:val="28"/>
        </w:rPr>
      </w:pPr>
      <w:r w:rsidRPr="00F93A06">
        <w:rPr>
          <w:rFonts w:ascii="Times New Roman" w:hAnsi="Times New Roman"/>
          <w:sz w:val="28"/>
          <w:szCs w:val="28"/>
        </w:rPr>
        <w:t>г) по желанию охотника до первого напуска;</w:t>
      </w:r>
    </w:p>
    <w:p w:rsidR="00F93A06" w:rsidRPr="00F93A06" w:rsidRDefault="00F93A06" w:rsidP="00F93A06">
      <w:pPr>
        <w:pStyle w:val="a3"/>
        <w:ind w:right="-1" w:firstLine="709"/>
        <w:jc w:val="both"/>
        <w:rPr>
          <w:rFonts w:ascii="Times New Roman" w:hAnsi="Times New Roman"/>
          <w:sz w:val="28"/>
          <w:szCs w:val="28"/>
        </w:rPr>
      </w:pPr>
      <w:r w:rsidRPr="00F93A06">
        <w:rPr>
          <w:rFonts w:ascii="Times New Roman" w:hAnsi="Times New Roman"/>
          <w:sz w:val="28"/>
          <w:szCs w:val="28"/>
        </w:rPr>
        <w:t>д) в случае невыполнения охотником требований экспертной</w:t>
      </w:r>
      <w:r w:rsidRPr="00F93A06">
        <w:rPr>
          <w:rFonts w:ascii="Times New Roman" w:hAnsi="Times New Roman"/>
          <w:b/>
          <w:sz w:val="28"/>
          <w:szCs w:val="28"/>
        </w:rPr>
        <w:t xml:space="preserve"> </w:t>
      </w:r>
      <w:r w:rsidRPr="00F93A06">
        <w:rPr>
          <w:rFonts w:ascii="Times New Roman" w:hAnsi="Times New Roman"/>
          <w:sz w:val="28"/>
          <w:szCs w:val="28"/>
        </w:rPr>
        <w:t xml:space="preserve">комиссии. </w:t>
      </w:r>
    </w:p>
    <w:p w:rsidR="00F93A06" w:rsidRPr="00F93A06" w:rsidRDefault="00F93A06" w:rsidP="00F93A06">
      <w:pPr>
        <w:ind w:firstLine="709"/>
        <w:jc w:val="center"/>
        <w:rPr>
          <w:b/>
          <w:sz w:val="28"/>
          <w:szCs w:val="28"/>
        </w:rPr>
      </w:pPr>
    </w:p>
    <w:p w:rsidR="00F93A06" w:rsidRPr="00F93A06" w:rsidRDefault="00F93A06" w:rsidP="00F93A06">
      <w:pPr>
        <w:ind w:firstLine="709"/>
        <w:jc w:val="center"/>
        <w:rPr>
          <w:b/>
          <w:sz w:val="28"/>
          <w:szCs w:val="28"/>
        </w:rPr>
      </w:pPr>
    </w:p>
    <w:p w:rsidR="00F93A06" w:rsidRPr="00F93A06" w:rsidRDefault="00F93A06" w:rsidP="00F93A06">
      <w:pPr>
        <w:ind w:firstLine="709"/>
        <w:rPr>
          <w:b/>
          <w:sz w:val="28"/>
          <w:szCs w:val="28"/>
        </w:rPr>
      </w:pPr>
      <w:r w:rsidRPr="00F93A06">
        <w:rPr>
          <w:b/>
          <w:sz w:val="28"/>
          <w:szCs w:val="28"/>
        </w:rPr>
        <w:t>1</w:t>
      </w:r>
      <w:r w:rsidRPr="00F93A06">
        <w:rPr>
          <w:sz w:val="28"/>
          <w:szCs w:val="28"/>
        </w:rPr>
        <w:t xml:space="preserve"> </w:t>
      </w:r>
      <w:r w:rsidRPr="00F93A06">
        <w:rPr>
          <w:b/>
          <w:sz w:val="28"/>
          <w:szCs w:val="28"/>
        </w:rPr>
        <w:t>Проверка охотничьих качеств</w:t>
      </w:r>
    </w:p>
    <w:p w:rsidR="00F93A06" w:rsidRPr="00F93A06" w:rsidRDefault="00F93A06" w:rsidP="00F93A06">
      <w:pPr>
        <w:ind w:firstLine="709"/>
        <w:rPr>
          <w:b/>
          <w:sz w:val="28"/>
          <w:szCs w:val="28"/>
        </w:rPr>
      </w:pPr>
    </w:p>
    <w:p w:rsidR="00F93A06" w:rsidRPr="00F93A06" w:rsidRDefault="00F93A06" w:rsidP="00F93A06">
      <w:pPr>
        <w:ind w:firstLine="709"/>
        <w:jc w:val="both"/>
        <w:rPr>
          <w:sz w:val="28"/>
          <w:szCs w:val="28"/>
        </w:rPr>
      </w:pPr>
      <w:r w:rsidRPr="00F93A06">
        <w:rPr>
          <w:sz w:val="28"/>
          <w:szCs w:val="28"/>
        </w:rPr>
        <w:t xml:space="preserve">Охотничьи качества – это способность ловчей птицы к преследованию и поимке дичи. </w:t>
      </w:r>
    </w:p>
    <w:p w:rsidR="00F93A06" w:rsidRPr="00F93A06" w:rsidRDefault="00F93A06" w:rsidP="00F93A06">
      <w:pPr>
        <w:ind w:firstLine="709"/>
        <w:jc w:val="both"/>
        <w:rPr>
          <w:sz w:val="28"/>
          <w:szCs w:val="28"/>
        </w:rPr>
      </w:pPr>
      <w:r w:rsidRPr="00F93A06">
        <w:rPr>
          <w:sz w:val="28"/>
          <w:szCs w:val="28"/>
        </w:rPr>
        <w:t>Охотничьи качества ловчих птиц оценивается по следующим элементам работы:</w:t>
      </w:r>
    </w:p>
    <w:p w:rsidR="00F93A06" w:rsidRPr="00F93A06" w:rsidRDefault="00F93A06" w:rsidP="00F93A06">
      <w:pPr>
        <w:ind w:firstLine="709"/>
        <w:jc w:val="both"/>
        <w:rPr>
          <w:sz w:val="28"/>
          <w:szCs w:val="28"/>
        </w:rPr>
      </w:pPr>
      <w:r w:rsidRPr="00F93A06">
        <w:rPr>
          <w:sz w:val="28"/>
          <w:szCs w:val="28"/>
        </w:rPr>
        <w:t>а) Выноска - элемент работы общий для всех видов ловчих птиц;</w:t>
      </w:r>
    </w:p>
    <w:p w:rsidR="00F93A06" w:rsidRPr="00F93A06" w:rsidRDefault="00F93A06" w:rsidP="00F93A06">
      <w:pPr>
        <w:ind w:firstLine="709"/>
        <w:jc w:val="both"/>
        <w:rPr>
          <w:sz w:val="28"/>
          <w:szCs w:val="28"/>
        </w:rPr>
      </w:pPr>
      <w:r w:rsidRPr="00F93A06">
        <w:rPr>
          <w:sz w:val="28"/>
          <w:szCs w:val="28"/>
        </w:rPr>
        <w:t xml:space="preserve">для соколов: </w:t>
      </w:r>
    </w:p>
    <w:p w:rsidR="00F93A06" w:rsidRPr="00F93A06" w:rsidRDefault="00F93A06" w:rsidP="00F93A06">
      <w:pPr>
        <w:ind w:firstLine="709"/>
        <w:jc w:val="both"/>
        <w:rPr>
          <w:sz w:val="28"/>
          <w:szCs w:val="28"/>
        </w:rPr>
      </w:pPr>
      <w:r w:rsidRPr="00F93A06">
        <w:rPr>
          <w:sz w:val="28"/>
          <w:szCs w:val="28"/>
        </w:rPr>
        <w:t>б) выход на позицию;</w:t>
      </w:r>
    </w:p>
    <w:p w:rsidR="00F93A06" w:rsidRPr="00F93A06" w:rsidRDefault="00F93A06" w:rsidP="00F93A06">
      <w:pPr>
        <w:ind w:firstLine="709"/>
        <w:jc w:val="both"/>
        <w:rPr>
          <w:bCs/>
          <w:sz w:val="28"/>
          <w:szCs w:val="28"/>
        </w:rPr>
      </w:pPr>
      <w:r w:rsidRPr="00F93A06">
        <w:rPr>
          <w:sz w:val="28"/>
          <w:szCs w:val="28"/>
        </w:rPr>
        <w:t xml:space="preserve">в) </w:t>
      </w:r>
      <w:r w:rsidRPr="00F93A06">
        <w:rPr>
          <w:bCs/>
          <w:sz w:val="28"/>
          <w:szCs w:val="28"/>
        </w:rPr>
        <w:t>позиция;</w:t>
      </w:r>
    </w:p>
    <w:p w:rsidR="00F93A06" w:rsidRPr="00F93A06" w:rsidRDefault="00F93A06" w:rsidP="00F93A06">
      <w:pPr>
        <w:ind w:firstLine="709"/>
        <w:jc w:val="both"/>
        <w:rPr>
          <w:bCs/>
          <w:sz w:val="28"/>
          <w:szCs w:val="28"/>
        </w:rPr>
      </w:pPr>
      <w:r w:rsidRPr="00F93A06">
        <w:rPr>
          <w:bCs/>
          <w:sz w:val="28"/>
          <w:szCs w:val="28"/>
        </w:rPr>
        <w:t>г) верх (высота подъема);</w:t>
      </w:r>
    </w:p>
    <w:p w:rsidR="00F93A06" w:rsidRPr="00F93A06" w:rsidRDefault="00F93A06" w:rsidP="00F93A06">
      <w:pPr>
        <w:ind w:firstLine="709"/>
        <w:jc w:val="both"/>
        <w:rPr>
          <w:sz w:val="28"/>
          <w:szCs w:val="28"/>
        </w:rPr>
      </w:pPr>
      <w:proofErr w:type="spellStart"/>
      <w:r w:rsidRPr="00F93A06">
        <w:rPr>
          <w:bCs/>
          <w:sz w:val="28"/>
          <w:szCs w:val="28"/>
        </w:rPr>
        <w:t>д</w:t>
      </w:r>
      <w:proofErr w:type="spellEnd"/>
      <w:r w:rsidRPr="00F93A06">
        <w:rPr>
          <w:bCs/>
          <w:sz w:val="28"/>
          <w:szCs w:val="28"/>
        </w:rPr>
        <w:t xml:space="preserve">) </w:t>
      </w:r>
      <w:r w:rsidRPr="00F93A06">
        <w:rPr>
          <w:sz w:val="28"/>
          <w:szCs w:val="28"/>
        </w:rPr>
        <w:t xml:space="preserve">вязкость; </w:t>
      </w:r>
    </w:p>
    <w:p w:rsidR="00F93A06" w:rsidRPr="00F93A06" w:rsidRDefault="00F93A06" w:rsidP="00F93A06">
      <w:pPr>
        <w:ind w:firstLine="709"/>
        <w:jc w:val="both"/>
        <w:rPr>
          <w:sz w:val="28"/>
          <w:szCs w:val="28"/>
        </w:rPr>
      </w:pPr>
      <w:r w:rsidRPr="00F93A06">
        <w:rPr>
          <w:sz w:val="28"/>
          <w:szCs w:val="28"/>
        </w:rPr>
        <w:t>е) добычливость;</w:t>
      </w:r>
    </w:p>
    <w:p w:rsidR="00F93A06" w:rsidRPr="00F93A06" w:rsidRDefault="00F93A06" w:rsidP="00F93A06">
      <w:pPr>
        <w:ind w:firstLine="709"/>
        <w:jc w:val="both"/>
        <w:rPr>
          <w:sz w:val="28"/>
          <w:szCs w:val="28"/>
        </w:rPr>
      </w:pPr>
      <w:r w:rsidRPr="00F93A06">
        <w:rPr>
          <w:sz w:val="28"/>
          <w:szCs w:val="28"/>
        </w:rPr>
        <w:t>ж) мастерство.</w:t>
      </w:r>
    </w:p>
    <w:p w:rsidR="00F93A06" w:rsidRPr="00F93A06" w:rsidRDefault="00F93A06" w:rsidP="00F93A06">
      <w:pPr>
        <w:ind w:firstLine="709"/>
        <w:jc w:val="both"/>
        <w:rPr>
          <w:sz w:val="28"/>
          <w:szCs w:val="28"/>
        </w:rPr>
      </w:pPr>
      <w:r w:rsidRPr="00F93A06">
        <w:rPr>
          <w:sz w:val="28"/>
          <w:szCs w:val="28"/>
        </w:rPr>
        <w:lastRenderedPageBreak/>
        <w:t xml:space="preserve">для ястребов: </w:t>
      </w:r>
    </w:p>
    <w:p w:rsidR="00F93A06" w:rsidRPr="00F93A06" w:rsidRDefault="00F93A06" w:rsidP="00F93A06">
      <w:pPr>
        <w:ind w:firstLine="709"/>
        <w:jc w:val="both"/>
        <w:rPr>
          <w:sz w:val="28"/>
          <w:szCs w:val="28"/>
        </w:rPr>
      </w:pPr>
      <w:r w:rsidRPr="00F93A06">
        <w:rPr>
          <w:sz w:val="28"/>
          <w:szCs w:val="28"/>
        </w:rPr>
        <w:t>б) резвость;</w:t>
      </w:r>
    </w:p>
    <w:p w:rsidR="00F93A06" w:rsidRPr="00F93A06" w:rsidRDefault="00F93A06" w:rsidP="00F93A06">
      <w:pPr>
        <w:ind w:firstLine="709"/>
        <w:jc w:val="both"/>
        <w:rPr>
          <w:sz w:val="28"/>
          <w:szCs w:val="28"/>
        </w:rPr>
      </w:pPr>
      <w:r w:rsidRPr="00F93A06">
        <w:rPr>
          <w:sz w:val="28"/>
          <w:szCs w:val="28"/>
        </w:rPr>
        <w:t>в) вязкость;</w:t>
      </w:r>
    </w:p>
    <w:p w:rsidR="00F93A06" w:rsidRPr="00F93A06" w:rsidRDefault="00F93A06" w:rsidP="00F93A06">
      <w:pPr>
        <w:ind w:firstLine="709"/>
        <w:jc w:val="both"/>
        <w:rPr>
          <w:sz w:val="28"/>
          <w:szCs w:val="28"/>
        </w:rPr>
      </w:pPr>
      <w:r w:rsidRPr="00F93A06">
        <w:rPr>
          <w:sz w:val="28"/>
          <w:szCs w:val="28"/>
        </w:rPr>
        <w:t>г) добычливость;</w:t>
      </w:r>
    </w:p>
    <w:p w:rsidR="00F93A06" w:rsidRPr="00F93A06" w:rsidRDefault="00F93A06" w:rsidP="00F93A06">
      <w:pPr>
        <w:ind w:firstLine="709"/>
        <w:jc w:val="both"/>
        <w:rPr>
          <w:sz w:val="28"/>
          <w:szCs w:val="28"/>
        </w:rPr>
      </w:pPr>
      <w:proofErr w:type="spellStart"/>
      <w:r w:rsidRPr="00F93A06">
        <w:rPr>
          <w:sz w:val="28"/>
          <w:szCs w:val="28"/>
        </w:rPr>
        <w:t>д</w:t>
      </w:r>
      <w:proofErr w:type="spellEnd"/>
      <w:r w:rsidRPr="00F93A06">
        <w:rPr>
          <w:sz w:val="28"/>
          <w:szCs w:val="28"/>
        </w:rPr>
        <w:t>) мастерство.</w:t>
      </w:r>
    </w:p>
    <w:p w:rsidR="00F93A06" w:rsidRPr="00F93A06" w:rsidRDefault="00F93A06" w:rsidP="00F93A06">
      <w:pPr>
        <w:ind w:firstLine="709"/>
        <w:jc w:val="both"/>
        <w:rPr>
          <w:sz w:val="28"/>
          <w:szCs w:val="28"/>
        </w:rPr>
      </w:pPr>
      <w:r w:rsidRPr="00F93A06">
        <w:rPr>
          <w:sz w:val="28"/>
          <w:szCs w:val="28"/>
        </w:rPr>
        <w:t>Выноска – это выработанные сокольником путём дрессировки у ловчей птицы адекватное поведение и реакция во время охоты и (или) тренировки к окружающим.</w:t>
      </w:r>
    </w:p>
    <w:p w:rsidR="00F93A06" w:rsidRPr="00F93A06" w:rsidRDefault="00F93A06" w:rsidP="00F93A06">
      <w:pPr>
        <w:ind w:firstLine="709"/>
        <w:jc w:val="both"/>
        <w:rPr>
          <w:sz w:val="28"/>
          <w:szCs w:val="28"/>
        </w:rPr>
      </w:pPr>
      <w:r w:rsidRPr="00F93A06">
        <w:rPr>
          <w:sz w:val="28"/>
          <w:szCs w:val="28"/>
        </w:rPr>
        <w:t>Выноска оценивается по следующим элементам:</w:t>
      </w:r>
    </w:p>
    <w:p w:rsidR="00F93A06" w:rsidRPr="00F93A06" w:rsidRDefault="00F93A06" w:rsidP="00F93A06">
      <w:pPr>
        <w:spacing w:line="233" w:lineRule="auto"/>
        <w:ind w:firstLine="709"/>
        <w:jc w:val="both"/>
        <w:rPr>
          <w:sz w:val="28"/>
          <w:szCs w:val="28"/>
        </w:rPr>
      </w:pPr>
      <w:r w:rsidRPr="00F93A06">
        <w:rPr>
          <w:sz w:val="28"/>
          <w:szCs w:val="28"/>
        </w:rPr>
        <w:t xml:space="preserve">а) поведение на руке – это реакция </w:t>
      </w:r>
      <w:proofErr w:type="spellStart"/>
      <w:r w:rsidRPr="00F93A06">
        <w:rPr>
          <w:sz w:val="28"/>
          <w:szCs w:val="28"/>
        </w:rPr>
        <w:t>расклобученной</w:t>
      </w:r>
      <w:proofErr w:type="spellEnd"/>
      <w:r w:rsidRPr="00F93A06">
        <w:rPr>
          <w:sz w:val="28"/>
          <w:szCs w:val="28"/>
        </w:rPr>
        <w:t xml:space="preserve"> ловчей птицы, сидящей на руке сокольника, на окружающую обстановку. Ловчая птица должна спокойно реагировать на посторонних людей, охотничьих собак;</w:t>
      </w:r>
    </w:p>
    <w:p w:rsidR="00F93A06" w:rsidRPr="00F93A06" w:rsidRDefault="00F93A06" w:rsidP="00F93A06">
      <w:pPr>
        <w:spacing w:line="233" w:lineRule="auto"/>
        <w:ind w:firstLine="709"/>
        <w:jc w:val="both"/>
        <w:rPr>
          <w:i/>
          <w:sz w:val="28"/>
          <w:szCs w:val="28"/>
        </w:rPr>
      </w:pPr>
      <w:r w:rsidRPr="00F93A06">
        <w:rPr>
          <w:sz w:val="28"/>
          <w:szCs w:val="28"/>
        </w:rPr>
        <w:t>Проверка отношения ловчей птицы к охотничьей собаке обязательна</w:t>
      </w:r>
      <w:r w:rsidRPr="00F93A06">
        <w:rPr>
          <w:i/>
          <w:sz w:val="28"/>
          <w:szCs w:val="28"/>
        </w:rPr>
        <w:t>.</w:t>
      </w:r>
    </w:p>
    <w:p w:rsidR="00F93A06" w:rsidRPr="00F93A06" w:rsidRDefault="00F93A06" w:rsidP="00F93A06">
      <w:pPr>
        <w:spacing w:line="233" w:lineRule="auto"/>
        <w:ind w:firstLine="709"/>
        <w:jc w:val="both"/>
        <w:rPr>
          <w:sz w:val="28"/>
          <w:szCs w:val="28"/>
        </w:rPr>
      </w:pPr>
      <w:r w:rsidRPr="00F93A06">
        <w:rPr>
          <w:sz w:val="28"/>
          <w:szCs w:val="28"/>
        </w:rPr>
        <w:t>б) послушание - это быстрое и четкое выполнение ловчей птицей команд сокольника, отдаваемых свистком, голосом или жестом. Ловчая птица должна быстро подлететь на перчатку сокольника или вабило;</w:t>
      </w:r>
    </w:p>
    <w:p w:rsidR="00F93A06" w:rsidRPr="00F93A06" w:rsidRDefault="00F93A06" w:rsidP="00F93A06">
      <w:pPr>
        <w:spacing w:line="233" w:lineRule="auto"/>
        <w:ind w:firstLine="709"/>
        <w:jc w:val="both"/>
        <w:rPr>
          <w:sz w:val="28"/>
          <w:szCs w:val="28"/>
        </w:rPr>
      </w:pPr>
      <w:r w:rsidRPr="00F93A06">
        <w:rPr>
          <w:sz w:val="28"/>
          <w:szCs w:val="28"/>
        </w:rPr>
        <w:t>- для соколов послушание проверяется во время свободного полета, после 1 мин. свободного полета ловчая птица должна возвращаться на зов сокольника (сигнал, жест или вабило);</w:t>
      </w:r>
    </w:p>
    <w:p w:rsidR="00F93A06" w:rsidRPr="00F93A06" w:rsidRDefault="00F93A06" w:rsidP="00F93A06">
      <w:pPr>
        <w:spacing w:line="233" w:lineRule="auto"/>
        <w:ind w:firstLine="709"/>
        <w:jc w:val="both"/>
        <w:rPr>
          <w:sz w:val="28"/>
          <w:szCs w:val="28"/>
        </w:rPr>
      </w:pPr>
      <w:r w:rsidRPr="00F93A06">
        <w:rPr>
          <w:b/>
          <w:sz w:val="28"/>
          <w:szCs w:val="28"/>
        </w:rPr>
        <w:t>-</w:t>
      </w:r>
      <w:r w:rsidRPr="00F93A06">
        <w:rPr>
          <w:sz w:val="28"/>
          <w:szCs w:val="28"/>
        </w:rPr>
        <w:t xml:space="preserve"> для ястребов возвращение на зов сокольника (сигнал, жест или вабило);</w:t>
      </w:r>
    </w:p>
    <w:p w:rsidR="00F93A06" w:rsidRPr="00F93A06" w:rsidRDefault="00F93A06" w:rsidP="00F93A06">
      <w:pPr>
        <w:spacing w:line="233" w:lineRule="auto"/>
        <w:ind w:firstLine="709"/>
        <w:jc w:val="both"/>
        <w:rPr>
          <w:sz w:val="28"/>
          <w:szCs w:val="28"/>
        </w:rPr>
      </w:pPr>
      <w:r w:rsidRPr="00F93A06">
        <w:rPr>
          <w:sz w:val="28"/>
          <w:szCs w:val="28"/>
        </w:rPr>
        <w:t xml:space="preserve">в) поведение на дичи или </w:t>
      </w:r>
      <w:proofErr w:type="spellStart"/>
      <w:r w:rsidRPr="00F93A06">
        <w:rPr>
          <w:sz w:val="28"/>
          <w:szCs w:val="28"/>
        </w:rPr>
        <w:t>позывистость</w:t>
      </w:r>
      <w:proofErr w:type="spellEnd"/>
      <w:r w:rsidRPr="00F93A06">
        <w:rPr>
          <w:sz w:val="28"/>
          <w:szCs w:val="28"/>
        </w:rPr>
        <w:t xml:space="preserve">** после </w:t>
      </w:r>
      <w:proofErr w:type="spellStart"/>
      <w:r w:rsidRPr="00F93A06">
        <w:rPr>
          <w:sz w:val="28"/>
          <w:szCs w:val="28"/>
        </w:rPr>
        <w:t>пролова</w:t>
      </w:r>
      <w:proofErr w:type="spellEnd"/>
      <w:r w:rsidRPr="00F93A06">
        <w:rPr>
          <w:sz w:val="28"/>
          <w:szCs w:val="28"/>
        </w:rPr>
        <w:t xml:space="preserve"> ***дичи – это реакция ловчей птицы, заловившей дичь, на приближение сокольника или охотничьей собаки. Ловчая птица должна спокойно относиться к приближающемуся сокольнику или охотничьей собаке, не пытаться улететь с пойманной дичью.</w:t>
      </w:r>
    </w:p>
    <w:p w:rsidR="00F93A06" w:rsidRPr="00F93A06" w:rsidRDefault="00F93A06" w:rsidP="00F93A06">
      <w:pPr>
        <w:spacing w:line="233" w:lineRule="auto"/>
        <w:ind w:firstLine="709"/>
        <w:jc w:val="both"/>
        <w:rPr>
          <w:sz w:val="28"/>
          <w:szCs w:val="28"/>
        </w:rPr>
      </w:pPr>
      <w:r w:rsidRPr="00F93A06">
        <w:rPr>
          <w:sz w:val="28"/>
          <w:szCs w:val="28"/>
        </w:rPr>
        <w:t xml:space="preserve">В случае </w:t>
      </w:r>
      <w:proofErr w:type="spellStart"/>
      <w:r w:rsidRPr="00F93A06">
        <w:rPr>
          <w:sz w:val="28"/>
          <w:szCs w:val="28"/>
        </w:rPr>
        <w:t>пролова</w:t>
      </w:r>
      <w:proofErr w:type="spellEnd"/>
      <w:r w:rsidRPr="00F93A06">
        <w:rPr>
          <w:sz w:val="28"/>
          <w:szCs w:val="28"/>
        </w:rPr>
        <w:t xml:space="preserve"> ловчая птица должна:</w:t>
      </w:r>
    </w:p>
    <w:p w:rsidR="00F93A06" w:rsidRPr="00F93A06" w:rsidRDefault="00F93A06" w:rsidP="00F93A06">
      <w:pPr>
        <w:spacing w:line="233" w:lineRule="auto"/>
        <w:ind w:firstLine="709"/>
        <w:jc w:val="both"/>
        <w:rPr>
          <w:sz w:val="28"/>
          <w:szCs w:val="28"/>
        </w:rPr>
      </w:pPr>
      <w:r w:rsidRPr="00F93A06">
        <w:rPr>
          <w:i/>
          <w:sz w:val="28"/>
          <w:szCs w:val="28"/>
        </w:rPr>
        <w:t xml:space="preserve">- </w:t>
      </w:r>
      <w:r w:rsidRPr="00F93A06">
        <w:rPr>
          <w:sz w:val="28"/>
          <w:szCs w:val="28"/>
        </w:rPr>
        <w:t>сокол - самостоятельно выйти на позицию;</w:t>
      </w:r>
    </w:p>
    <w:p w:rsidR="00F93A06" w:rsidRPr="00F93A06" w:rsidRDefault="00F93A06" w:rsidP="00F93A06">
      <w:pPr>
        <w:spacing w:line="233" w:lineRule="auto"/>
        <w:ind w:firstLine="709"/>
        <w:jc w:val="both"/>
        <w:rPr>
          <w:sz w:val="28"/>
          <w:szCs w:val="28"/>
        </w:rPr>
      </w:pPr>
      <w:r w:rsidRPr="00F93A06">
        <w:rPr>
          <w:sz w:val="28"/>
          <w:szCs w:val="28"/>
        </w:rPr>
        <w:t xml:space="preserve">- ястреб - быть </w:t>
      </w:r>
      <w:proofErr w:type="spellStart"/>
      <w:r w:rsidRPr="00F93A06">
        <w:rPr>
          <w:sz w:val="28"/>
          <w:szCs w:val="28"/>
        </w:rPr>
        <w:t>позывистым</w:t>
      </w:r>
      <w:proofErr w:type="spellEnd"/>
      <w:r w:rsidRPr="00F93A06">
        <w:rPr>
          <w:sz w:val="28"/>
          <w:szCs w:val="28"/>
        </w:rPr>
        <w:t xml:space="preserve"> и как можно быстрее возвращаться на зов сокольника (сигнал, жест или вабило). </w:t>
      </w:r>
    </w:p>
    <w:p w:rsidR="00F93A06" w:rsidRPr="00F93A06" w:rsidRDefault="00F93A06" w:rsidP="00F93A06">
      <w:pPr>
        <w:spacing w:line="233" w:lineRule="auto"/>
        <w:ind w:firstLine="709"/>
        <w:jc w:val="both"/>
        <w:rPr>
          <w:sz w:val="28"/>
          <w:szCs w:val="28"/>
        </w:rPr>
      </w:pPr>
      <w:r w:rsidRPr="00F93A06">
        <w:rPr>
          <w:sz w:val="28"/>
          <w:szCs w:val="28"/>
        </w:rPr>
        <w:t xml:space="preserve">За крик**** ловчей птицы с её итоговой расценки элемента «выноска» снимается 5 баллов. </w:t>
      </w:r>
    </w:p>
    <w:p w:rsidR="00F93A06" w:rsidRPr="00F93A06" w:rsidRDefault="00F93A06" w:rsidP="00F93A06">
      <w:pPr>
        <w:spacing w:line="233" w:lineRule="auto"/>
        <w:ind w:firstLine="709"/>
        <w:jc w:val="both"/>
        <w:rPr>
          <w:sz w:val="28"/>
          <w:szCs w:val="28"/>
        </w:rPr>
      </w:pPr>
      <w:r w:rsidRPr="00F93A06">
        <w:rPr>
          <w:sz w:val="28"/>
          <w:szCs w:val="28"/>
        </w:rPr>
        <w:t>Оценка работы ловчих птиц всех групп экспертами производится на основании расценочной таблицы (таблица 3).</w:t>
      </w:r>
    </w:p>
    <w:p w:rsidR="00F93A06" w:rsidRPr="00F93A06" w:rsidRDefault="00F93A06" w:rsidP="00F93A06">
      <w:pPr>
        <w:spacing w:before="240"/>
        <w:ind w:firstLine="709"/>
        <w:rPr>
          <w:b/>
          <w:sz w:val="28"/>
          <w:szCs w:val="28"/>
        </w:rPr>
      </w:pPr>
      <w:r w:rsidRPr="00F93A06">
        <w:rPr>
          <w:b/>
          <w:sz w:val="28"/>
          <w:szCs w:val="28"/>
        </w:rPr>
        <w:t>Таблица 3 - Расценочная 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F93A06" w:rsidRPr="00F93A06" w:rsidTr="00C74959">
        <w:tc>
          <w:tcPr>
            <w:tcW w:w="5000" w:type="pct"/>
            <w:gridSpan w:val="4"/>
            <w:shd w:val="clear" w:color="auto" w:fill="auto"/>
          </w:tcPr>
          <w:p w:rsidR="00F93A06" w:rsidRPr="00F93A06" w:rsidRDefault="00F93A06" w:rsidP="00C74959">
            <w:pPr>
              <w:jc w:val="center"/>
              <w:rPr>
                <w:sz w:val="28"/>
                <w:szCs w:val="28"/>
              </w:rPr>
            </w:pPr>
            <w:r w:rsidRPr="00F93A06">
              <w:rPr>
                <w:sz w:val="28"/>
                <w:szCs w:val="28"/>
              </w:rPr>
              <w:t>Выноска – максимум 20 баллов = (5+10+5)</w:t>
            </w:r>
          </w:p>
        </w:tc>
      </w:tr>
      <w:tr w:rsidR="00F93A06" w:rsidRPr="00F93A06" w:rsidTr="00C74959">
        <w:tc>
          <w:tcPr>
            <w:tcW w:w="1250" w:type="pct"/>
            <w:shd w:val="clear" w:color="auto" w:fill="auto"/>
            <w:vAlign w:val="center"/>
          </w:tcPr>
          <w:p w:rsidR="00F93A06" w:rsidRPr="00F93A06" w:rsidRDefault="00F93A06" w:rsidP="00C74959">
            <w:pPr>
              <w:jc w:val="center"/>
              <w:rPr>
                <w:sz w:val="28"/>
                <w:szCs w:val="28"/>
              </w:rPr>
            </w:pPr>
            <w:r w:rsidRPr="00F93A06">
              <w:rPr>
                <w:sz w:val="28"/>
                <w:szCs w:val="28"/>
              </w:rPr>
              <w:t>Требования для получения высшего балла</w:t>
            </w:r>
          </w:p>
        </w:tc>
        <w:tc>
          <w:tcPr>
            <w:tcW w:w="1250" w:type="pct"/>
            <w:shd w:val="clear" w:color="auto" w:fill="auto"/>
            <w:vAlign w:val="center"/>
          </w:tcPr>
          <w:p w:rsidR="00F93A06" w:rsidRPr="00F93A06" w:rsidRDefault="00F93A06" w:rsidP="00C74959">
            <w:pPr>
              <w:jc w:val="center"/>
              <w:rPr>
                <w:sz w:val="28"/>
                <w:szCs w:val="28"/>
              </w:rPr>
            </w:pPr>
            <w:r w:rsidRPr="00F93A06">
              <w:rPr>
                <w:sz w:val="28"/>
                <w:szCs w:val="28"/>
              </w:rPr>
              <w:t>Высший</w:t>
            </w:r>
          </w:p>
          <w:p w:rsidR="00F93A06" w:rsidRPr="00F93A06" w:rsidRDefault="00F93A06" w:rsidP="00C74959">
            <w:pPr>
              <w:jc w:val="center"/>
              <w:rPr>
                <w:sz w:val="28"/>
                <w:szCs w:val="28"/>
              </w:rPr>
            </w:pPr>
            <w:r w:rsidRPr="00F93A06">
              <w:rPr>
                <w:sz w:val="28"/>
                <w:szCs w:val="28"/>
              </w:rPr>
              <w:t>балл</w:t>
            </w:r>
          </w:p>
        </w:tc>
        <w:tc>
          <w:tcPr>
            <w:tcW w:w="1250" w:type="pct"/>
            <w:shd w:val="clear" w:color="auto" w:fill="auto"/>
            <w:vAlign w:val="center"/>
          </w:tcPr>
          <w:p w:rsidR="00F93A06" w:rsidRPr="00F93A06" w:rsidRDefault="00F93A06" w:rsidP="00C74959">
            <w:pPr>
              <w:jc w:val="center"/>
              <w:rPr>
                <w:sz w:val="28"/>
                <w:szCs w:val="28"/>
              </w:rPr>
            </w:pPr>
            <w:r w:rsidRPr="00F93A06">
              <w:rPr>
                <w:sz w:val="28"/>
                <w:szCs w:val="28"/>
              </w:rPr>
              <w:t>Недостатки в работе, снижающие расценку</w:t>
            </w:r>
          </w:p>
        </w:tc>
        <w:tc>
          <w:tcPr>
            <w:tcW w:w="1250" w:type="pct"/>
            <w:shd w:val="clear" w:color="auto" w:fill="auto"/>
            <w:vAlign w:val="center"/>
          </w:tcPr>
          <w:p w:rsidR="00F93A06" w:rsidRPr="00F93A06" w:rsidRDefault="00F93A06" w:rsidP="00C74959">
            <w:pPr>
              <w:jc w:val="center"/>
              <w:rPr>
                <w:sz w:val="28"/>
                <w:szCs w:val="28"/>
              </w:rPr>
            </w:pPr>
            <w:r w:rsidRPr="00F93A06">
              <w:rPr>
                <w:sz w:val="28"/>
                <w:szCs w:val="28"/>
              </w:rPr>
              <w:t>Расценка</w:t>
            </w:r>
          </w:p>
        </w:tc>
      </w:tr>
      <w:tr w:rsidR="00F93A06" w:rsidRPr="00F93A06" w:rsidTr="00C74959">
        <w:tc>
          <w:tcPr>
            <w:tcW w:w="1250" w:type="pct"/>
            <w:shd w:val="clear" w:color="auto" w:fill="auto"/>
            <w:vAlign w:val="center"/>
          </w:tcPr>
          <w:p w:rsidR="00F93A06" w:rsidRPr="00F93A06" w:rsidRDefault="00F93A06" w:rsidP="00C74959">
            <w:pPr>
              <w:jc w:val="center"/>
              <w:rPr>
                <w:sz w:val="28"/>
                <w:szCs w:val="28"/>
              </w:rPr>
            </w:pPr>
            <w:r w:rsidRPr="00F93A06">
              <w:rPr>
                <w:sz w:val="28"/>
                <w:szCs w:val="28"/>
              </w:rPr>
              <w:t>1</w:t>
            </w:r>
          </w:p>
        </w:tc>
        <w:tc>
          <w:tcPr>
            <w:tcW w:w="1250" w:type="pct"/>
            <w:shd w:val="clear" w:color="auto" w:fill="auto"/>
            <w:vAlign w:val="center"/>
          </w:tcPr>
          <w:p w:rsidR="00F93A06" w:rsidRPr="00F93A06" w:rsidRDefault="00F93A06" w:rsidP="00C74959">
            <w:pPr>
              <w:jc w:val="center"/>
              <w:rPr>
                <w:sz w:val="28"/>
                <w:szCs w:val="28"/>
              </w:rPr>
            </w:pPr>
            <w:r w:rsidRPr="00F93A06">
              <w:rPr>
                <w:sz w:val="28"/>
                <w:szCs w:val="28"/>
              </w:rPr>
              <w:t>2</w:t>
            </w:r>
          </w:p>
        </w:tc>
        <w:tc>
          <w:tcPr>
            <w:tcW w:w="1250" w:type="pct"/>
            <w:shd w:val="clear" w:color="auto" w:fill="auto"/>
            <w:vAlign w:val="center"/>
          </w:tcPr>
          <w:p w:rsidR="00F93A06" w:rsidRPr="00F93A06" w:rsidRDefault="00F93A06" w:rsidP="00C74959">
            <w:pPr>
              <w:jc w:val="center"/>
              <w:rPr>
                <w:sz w:val="28"/>
                <w:szCs w:val="28"/>
              </w:rPr>
            </w:pPr>
            <w:r w:rsidRPr="00F93A06">
              <w:rPr>
                <w:sz w:val="28"/>
                <w:szCs w:val="28"/>
              </w:rPr>
              <w:t>3</w:t>
            </w:r>
          </w:p>
        </w:tc>
        <w:tc>
          <w:tcPr>
            <w:tcW w:w="1250" w:type="pct"/>
            <w:shd w:val="clear" w:color="auto" w:fill="auto"/>
            <w:vAlign w:val="center"/>
          </w:tcPr>
          <w:p w:rsidR="00F93A06" w:rsidRPr="00F93A06" w:rsidRDefault="00F93A06" w:rsidP="00C74959">
            <w:pPr>
              <w:jc w:val="center"/>
              <w:rPr>
                <w:sz w:val="28"/>
                <w:szCs w:val="28"/>
              </w:rPr>
            </w:pPr>
            <w:r w:rsidRPr="00F93A06">
              <w:rPr>
                <w:sz w:val="28"/>
                <w:szCs w:val="28"/>
              </w:rPr>
              <w:t>4</w:t>
            </w:r>
          </w:p>
        </w:tc>
      </w:tr>
    </w:tbl>
    <w:p w:rsidR="00F93A06" w:rsidRPr="00F93A06" w:rsidRDefault="00F93A06" w:rsidP="00F93A06">
      <w:pPr>
        <w:ind w:firstLine="709"/>
        <w:rPr>
          <w:b/>
          <w:sz w:val="28"/>
          <w:szCs w:val="28"/>
        </w:rPr>
      </w:pPr>
      <w:r w:rsidRPr="00F93A06">
        <w:rPr>
          <w:sz w:val="28"/>
          <w:szCs w:val="28"/>
        </w:rPr>
        <w:br w:type="page"/>
      </w:r>
      <w:r w:rsidRPr="00F93A06">
        <w:rPr>
          <w:b/>
          <w:sz w:val="28"/>
          <w:szCs w:val="28"/>
        </w:rPr>
        <w:lastRenderedPageBreak/>
        <w:t>Окончание таблицы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F93A06" w:rsidRPr="00F93A06" w:rsidTr="00C74959">
        <w:trPr>
          <w:trHeight w:val="277"/>
        </w:trPr>
        <w:tc>
          <w:tcPr>
            <w:tcW w:w="1250" w:type="pct"/>
            <w:tcBorders>
              <w:bottom w:val="single" w:sz="4" w:space="0" w:color="auto"/>
            </w:tcBorders>
            <w:shd w:val="clear" w:color="auto" w:fill="auto"/>
            <w:vAlign w:val="center"/>
          </w:tcPr>
          <w:p w:rsidR="00F93A06" w:rsidRPr="00F93A06" w:rsidRDefault="00F93A06" w:rsidP="00C74959">
            <w:pPr>
              <w:jc w:val="center"/>
              <w:rPr>
                <w:sz w:val="28"/>
                <w:szCs w:val="28"/>
              </w:rPr>
            </w:pPr>
            <w:r w:rsidRPr="00F93A06">
              <w:rPr>
                <w:sz w:val="28"/>
                <w:szCs w:val="28"/>
              </w:rPr>
              <w:t>1</w:t>
            </w:r>
          </w:p>
        </w:tc>
        <w:tc>
          <w:tcPr>
            <w:tcW w:w="1250" w:type="pct"/>
            <w:tcBorders>
              <w:bottom w:val="single" w:sz="4" w:space="0" w:color="auto"/>
            </w:tcBorders>
            <w:shd w:val="clear" w:color="auto" w:fill="auto"/>
            <w:vAlign w:val="center"/>
          </w:tcPr>
          <w:p w:rsidR="00F93A06" w:rsidRPr="00F93A06" w:rsidRDefault="00F93A06" w:rsidP="00C74959">
            <w:pPr>
              <w:jc w:val="center"/>
              <w:rPr>
                <w:sz w:val="28"/>
                <w:szCs w:val="28"/>
              </w:rPr>
            </w:pPr>
            <w:r w:rsidRPr="00F93A06">
              <w:rPr>
                <w:sz w:val="28"/>
                <w:szCs w:val="28"/>
              </w:rPr>
              <w:t>2</w:t>
            </w:r>
          </w:p>
        </w:tc>
        <w:tc>
          <w:tcPr>
            <w:tcW w:w="1250" w:type="pct"/>
            <w:tcBorders>
              <w:bottom w:val="single" w:sz="4" w:space="0" w:color="auto"/>
            </w:tcBorders>
            <w:shd w:val="clear" w:color="auto" w:fill="auto"/>
            <w:vAlign w:val="center"/>
          </w:tcPr>
          <w:p w:rsidR="00F93A06" w:rsidRPr="00F93A06" w:rsidRDefault="00F93A06" w:rsidP="00C74959">
            <w:pPr>
              <w:jc w:val="center"/>
              <w:rPr>
                <w:sz w:val="28"/>
                <w:szCs w:val="28"/>
              </w:rPr>
            </w:pPr>
            <w:r w:rsidRPr="00F93A06">
              <w:rPr>
                <w:sz w:val="28"/>
                <w:szCs w:val="28"/>
              </w:rPr>
              <w:t>3</w:t>
            </w:r>
          </w:p>
        </w:tc>
        <w:tc>
          <w:tcPr>
            <w:tcW w:w="1250" w:type="pct"/>
            <w:tcBorders>
              <w:bottom w:val="single" w:sz="4" w:space="0" w:color="auto"/>
            </w:tcBorders>
            <w:shd w:val="clear" w:color="auto" w:fill="auto"/>
            <w:vAlign w:val="center"/>
          </w:tcPr>
          <w:p w:rsidR="00F93A06" w:rsidRPr="00F93A06" w:rsidRDefault="00F93A06" w:rsidP="00C74959">
            <w:pPr>
              <w:jc w:val="center"/>
              <w:rPr>
                <w:sz w:val="28"/>
                <w:szCs w:val="28"/>
              </w:rPr>
            </w:pPr>
            <w:r w:rsidRPr="00F93A06">
              <w:rPr>
                <w:sz w:val="28"/>
                <w:szCs w:val="28"/>
              </w:rPr>
              <w:t>4</w:t>
            </w:r>
          </w:p>
        </w:tc>
      </w:tr>
      <w:tr w:rsidR="00F93A06" w:rsidRPr="00F93A06" w:rsidTr="00C74959">
        <w:trPr>
          <w:trHeight w:val="1635"/>
        </w:trPr>
        <w:tc>
          <w:tcPr>
            <w:tcW w:w="1250" w:type="pct"/>
            <w:tcBorders>
              <w:bottom w:val="single" w:sz="4" w:space="0" w:color="auto"/>
            </w:tcBorders>
            <w:shd w:val="clear" w:color="auto" w:fill="auto"/>
          </w:tcPr>
          <w:p w:rsidR="00F93A06" w:rsidRPr="00F93A06" w:rsidRDefault="00F93A06" w:rsidP="00C74959">
            <w:pPr>
              <w:ind w:right="-50"/>
              <w:rPr>
                <w:rFonts w:eastAsia="Times New Roman"/>
                <w:b/>
                <w:sz w:val="28"/>
                <w:szCs w:val="28"/>
                <w:lang w:val="et-EE" w:eastAsia="ru-RU"/>
              </w:rPr>
            </w:pPr>
            <w:proofErr w:type="spellStart"/>
            <w:r w:rsidRPr="00F93A06">
              <w:rPr>
                <w:rFonts w:eastAsia="Times New Roman"/>
                <w:b/>
                <w:sz w:val="28"/>
                <w:szCs w:val="28"/>
                <w:lang w:eastAsia="ru-RU"/>
              </w:rPr>
              <w:t>Пове</w:t>
            </w:r>
            <w:proofErr w:type="spellEnd"/>
            <w:r w:rsidRPr="00F93A06">
              <w:rPr>
                <w:rFonts w:eastAsia="Times New Roman"/>
                <w:b/>
                <w:sz w:val="28"/>
                <w:szCs w:val="28"/>
                <w:lang w:val="et-EE" w:eastAsia="ru-RU"/>
              </w:rPr>
              <w:t>дение на руке</w:t>
            </w:r>
          </w:p>
          <w:p w:rsidR="00F93A06" w:rsidRPr="00F93A06" w:rsidRDefault="00F93A06" w:rsidP="00C74959">
            <w:pPr>
              <w:overflowPunct w:val="0"/>
              <w:autoSpaceDE w:val="0"/>
              <w:autoSpaceDN w:val="0"/>
              <w:adjustRightInd w:val="0"/>
              <w:ind w:right="-50"/>
              <w:rPr>
                <w:sz w:val="28"/>
                <w:szCs w:val="28"/>
              </w:rPr>
            </w:pPr>
            <w:r w:rsidRPr="00F93A06">
              <w:rPr>
                <w:sz w:val="28"/>
                <w:szCs w:val="28"/>
              </w:rPr>
              <w:t xml:space="preserve">Высшим баллом оценивается ловчая птица, </w:t>
            </w:r>
            <w:proofErr w:type="spellStart"/>
            <w:r w:rsidRPr="00F93A06">
              <w:rPr>
                <w:sz w:val="28"/>
                <w:szCs w:val="28"/>
              </w:rPr>
              <w:t>расклобученная</w:t>
            </w:r>
            <w:proofErr w:type="spellEnd"/>
            <w:r w:rsidRPr="00F93A06">
              <w:rPr>
                <w:sz w:val="28"/>
                <w:szCs w:val="28"/>
              </w:rPr>
              <w:t xml:space="preserve">, </w:t>
            </w:r>
          </w:p>
        </w:tc>
        <w:tc>
          <w:tcPr>
            <w:tcW w:w="1250" w:type="pct"/>
            <w:tcBorders>
              <w:bottom w:val="single" w:sz="4" w:space="0" w:color="auto"/>
            </w:tcBorders>
            <w:shd w:val="clear" w:color="auto" w:fill="auto"/>
            <w:vAlign w:val="center"/>
          </w:tcPr>
          <w:p w:rsidR="00F93A06" w:rsidRPr="00F93A06" w:rsidRDefault="00F93A06" w:rsidP="00C74959">
            <w:pPr>
              <w:jc w:val="center"/>
              <w:rPr>
                <w:sz w:val="28"/>
                <w:szCs w:val="28"/>
              </w:rPr>
            </w:pPr>
            <w:r w:rsidRPr="00F93A06">
              <w:rPr>
                <w:sz w:val="28"/>
                <w:szCs w:val="28"/>
              </w:rPr>
              <w:t>5</w:t>
            </w:r>
          </w:p>
        </w:tc>
        <w:tc>
          <w:tcPr>
            <w:tcW w:w="1250" w:type="pct"/>
            <w:tcBorders>
              <w:bottom w:val="single" w:sz="4" w:space="0" w:color="auto"/>
            </w:tcBorders>
            <w:shd w:val="clear" w:color="auto" w:fill="auto"/>
            <w:vAlign w:val="center"/>
          </w:tcPr>
          <w:p w:rsidR="00F93A06" w:rsidRPr="00F93A06" w:rsidRDefault="00F93A06" w:rsidP="00C74959">
            <w:pPr>
              <w:overflowPunct w:val="0"/>
              <w:autoSpaceDE w:val="0"/>
              <w:autoSpaceDN w:val="0"/>
              <w:adjustRightInd w:val="0"/>
              <w:rPr>
                <w:sz w:val="28"/>
                <w:szCs w:val="28"/>
              </w:rPr>
            </w:pPr>
            <w:r w:rsidRPr="00F93A06">
              <w:rPr>
                <w:sz w:val="28"/>
                <w:szCs w:val="28"/>
              </w:rPr>
              <w:t>Ловчая птица редко срывается с руки, при виде посторонних людей или охотничьих собак</w:t>
            </w:r>
          </w:p>
        </w:tc>
        <w:tc>
          <w:tcPr>
            <w:tcW w:w="1250" w:type="pct"/>
            <w:tcBorders>
              <w:bottom w:val="single" w:sz="4" w:space="0" w:color="auto"/>
            </w:tcBorders>
            <w:shd w:val="clear" w:color="auto" w:fill="auto"/>
            <w:vAlign w:val="center"/>
          </w:tcPr>
          <w:p w:rsidR="00F93A06" w:rsidRPr="00F93A06" w:rsidRDefault="00F93A06" w:rsidP="00C74959">
            <w:pPr>
              <w:jc w:val="center"/>
              <w:rPr>
                <w:sz w:val="28"/>
                <w:szCs w:val="28"/>
              </w:rPr>
            </w:pPr>
            <w:r w:rsidRPr="00F93A06">
              <w:rPr>
                <w:sz w:val="28"/>
                <w:szCs w:val="28"/>
              </w:rPr>
              <w:t>3</w:t>
            </w:r>
          </w:p>
        </w:tc>
      </w:tr>
      <w:tr w:rsidR="00F93A06" w:rsidRPr="00F93A06" w:rsidTr="00C74959">
        <w:trPr>
          <w:trHeight w:val="2271"/>
        </w:trPr>
        <w:tc>
          <w:tcPr>
            <w:tcW w:w="1250" w:type="pct"/>
            <w:shd w:val="clear" w:color="auto" w:fill="auto"/>
          </w:tcPr>
          <w:p w:rsidR="00F93A06" w:rsidRPr="00F93A06" w:rsidRDefault="00F93A06" w:rsidP="00C74959">
            <w:pPr>
              <w:overflowPunct w:val="0"/>
              <w:autoSpaceDE w:val="0"/>
              <w:autoSpaceDN w:val="0"/>
              <w:adjustRightInd w:val="0"/>
              <w:ind w:right="-50"/>
              <w:rPr>
                <w:rFonts w:eastAsia="Times New Roman"/>
                <w:b/>
                <w:sz w:val="28"/>
                <w:szCs w:val="28"/>
                <w:lang w:eastAsia="ru-RU"/>
              </w:rPr>
            </w:pPr>
            <w:r w:rsidRPr="00F93A06">
              <w:rPr>
                <w:sz w:val="28"/>
                <w:szCs w:val="28"/>
              </w:rPr>
              <w:t xml:space="preserve">спокойно </w:t>
            </w:r>
            <w:proofErr w:type="gramStart"/>
            <w:r w:rsidRPr="00F93A06">
              <w:rPr>
                <w:sz w:val="28"/>
                <w:szCs w:val="28"/>
              </w:rPr>
              <w:t>сидящая</w:t>
            </w:r>
            <w:proofErr w:type="gramEnd"/>
            <w:r w:rsidRPr="00F93A06">
              <w:rPr>
                <w:sz w:val="28"/>
                <w:szCs w:val="28"/>
              </w:rPr>
              <w:t xml:space="preserve"> </w:t>
            </w:r>
          </w:p>
          <w:p w:rsidR="00F93A06" w:rsidRPr="00F93A06" w:rsidRDefault="00F93A06" w:rsidP="00C74959">
            <w:pPr>
              <w:overflowPunct w:val="0"/>
              <w:autoSpaceDE w:val="0"/>
              <w:autoSpaceDN w:val="0"/>
              <w:adjustRightInd w:val="0"/>
              <w:ind w:right="-50"/>
              <w:rPr>
                <w:rFonts w:eastAsia="Times New Roman"/>
                <w:b/>
                <w:sz w:val="28"/>
                <w:szCs w:val="28"/>
                <w:lang w:eastAsia="ru-RU"/>
              </w:rPr>
            </w:pPr>
            <w:r w:rsidRPr="00F93A06">
              <w:rPr>
                <w:sz w:val="28"/>
                <w:szCs w:val="28"/>
              </w:rPr>
              <w:t xml:space="preserve">на руке, спокойно </w:t>
            </w:r>
            <w:proofErr w:type="gramStart"/>
            <w:r w:rsidRPr="00F93A06">
              <w:rPr>
                <w:sz w:val="28"/>
                <w:szCs w:val="28"/>
              </w:rPr>
              <w:t>реагирующая</w:t>
            </w:r>
            <w:proofErr w:type="gramEnd"/>
            <w:r w:rsidRPr="00F93A06">
              <w:rPr>
                <w:sz w:val="28"/>
                <w:szCs w:val="28"/>
              </w:rPr>
              <w:t xml:space="preserve"> на внешние раздражители (людей, охотничьих собак)</w:t>
            </w:r>
          </w:p>
        </w:tc>
        <w:tc>
          <w:tcPr>
            <w:tcW w:w="1250" w:type="pct"/>
            <w:shd w:val="clear" w:color="auto" w:fill="auto"/>
            <w:vAlign w:val="center"/>
          </w:tcPr>
          <w:p w:rsidR="00F93A06" w:rsidRPr="00F93A06" w:rsidRDefault="00F93A06" w:rsidP="00C74959">
            <w:pPr>
              <w:jc w:val="center"/>
              <w:rPr>
                <w:sz w:val="28"/>
                <w:szCs w:val="28"/>
              </w:rPr>
            </w:pPr>
            <w:r w:rsidRPr="00F93A06">
              <w:rPr>
                <w:sz w:val="28"/>
                <w:szCs w:val="28"/>
              </w:rPr>
              <w:t>5</w:t>
            </w:r>
          </w:p>
        </w:tc>
        <w:tc>
          <w:tcPr>
            <w:tcW w:w="1250" w:type="pct"/>
            <w:shd w:val="clear" w:color="auto" w:fill="auto"/>
            <w:vAlign w:val="center"/>
          </w:tcPr>
          <w:p w:rsidR="00F93A06" w:rsidRPr="00F93A06" w:rsidRDefault="00F93A06" w:rsidP="00C74959">
            <w:pPr>
              <w:overflowPunct w:val="0"/>
              <w:autoSpaceDE w:val="0"/>
              <w:autoSpaceDN w:val="0"/>
              <w:adjustRightInd w:val="0"/>
              <w:rPr>
                <w:sz w:val="28"/>
                <w:szCs w:val="28"/>
              </w:rPr>
            </w:pPr>
            <w:r w:rsidRPr="00F93A06">
              <w:rPr>
                <w:sz w:val="28"/>
                <w:szCs w:val="28"/>
              </w:rPr>
              <w:t>Ловчая птица часто срывается с руки при виде посторонних людей или охотничьих собак, постоянно кричит.</w:t>
            </w:r>
          </w:p>
        </w:tc>
        <w:tc>
          <w:tcPr>
            <w:tcW w:w="1250" w:type="pct"/>
            <w:shd w:val="clear" w:color="auto" w:fill="auto"/>
            <w:vAlign w:val="center"/>
          </w:tcPr>
          <w:p w:rsidR="00F93A06" w:rsidRPr="00F93A06" w:rsidRDefault="00F93A06" w:rsidP="00C74959">
            <w:pPr>
              <w:jc w:val="center"/>
              <w:rPr>
                <w:sz w:val="28"/>
                <w:szCs w:val="28"/>
              </w:rPr>
            </w:pPr>
            <w:r w:rsidRPr="00F93A06">
              <w:rPr>
                <w:sz w:val="28"/>
                <w:szCs w:val="28"/>
              </w:rPr>
              <w:t>0</w:t>
            </w:r>
          </w:p>
        </w:tc>
      </w:tr>
      <w:tr w:rsidR="00F93A06" w:rsidRPr="00F93A06" w:rsidTr="00C74959">
        <w:trPr>
          <w:trHeight w:val="721"/>
        </w:trPr>
        <w:tc>
          <w:tcPr>
            <w:tcW w:w="1250" w:type="pct"/>
            <w:vMerge w:val="restart"/>
            <w:shd w:val="clear" w:color="auto" w:fill="auto"/>
          </w:tcPr>
          <w:p w:rsidR="00F93A06" w:rsidRPr="00F93A06" w:rsidRDefault="00F93A06" w:rsidP="00C74959">
            <w:pPr>
              <w:overflowPunct w:val="0"/>
              <w:autoSpaceDE w:val="0"/>
              <w:autoSpaceDN w:val="0"/>
              <w:adjustRightInd w:val="0"/>
              <w:rPr>
                <w:b/>
                <w:sz w:val="28"/>
                <w:szCs w:val="28"/>
              </w:rPr>
            </w:pPr>
            <w:r w:rsidRPr="00F93A06">
              <w:rPr>
                <w:sz w:val="28"/>
                <w:szCs w:val="28"/>
              </w:rPr>
              <w:t xml:space="preserve">   </w:t>
            </w:r>
            <w:r w:rsidRPr="00F93A06">
              <w:rPr>
                <w:b/>
                <w:sz w:val="28"/>
                <w:szCs w:val="28"/>
              </w:rPr>
              <w:t>Послушание</w:t>
            </w:r>
          </w:p>
          <w:p w:rsidR="00F93A06" w:rsidRPr="00F93A06" w:rsidRDefault="00F93A06" w:rsidP="00C74959">
            <w:pPr>
              <w:overflowPunct w:val="0"/>
              <w:autoSpaceDE w:val="0"/>
              <w:autoSpaceDN w:val="0"/>
              <w:adjustRightInd w:val="0"/>
              <w:rPr>
                <w:i/>
                <w:sz w:val="28"/>
                <w:szCs w:val="28"/>
              </w:rPr>
            </w:pPr>
          </w:p>
          <w:p w:rsidR="00F93A06" w:rsidRPr="00F93A06" w:rsidRDefault="00F93A06" w:rsidP="00C74959">
            <w:pPr>
              <w:overflowPunct w:val="0"/>
              <w:autoSpaceDE w:val="0"/>
              <w:autoSpaceDN w:val="0"/>
              <w:adjustRightInd w:val="0"/>
              <w:rPr>
                <w:sz w:val="28"/>
                <w:szCs w:val="28"/>
              </w:rPr>
            </w:pPr>
            <w:r w:rsidRPr="00F93A06">
              <w:rPr>
                <w:sz w:val="28"/>
                <w:szCs w:val="28"/>
              </w:rPr>
              <w:t xml:space="preserve"> Высшим баллом оценивается прилет на руку или вабило по первому зову сокольника.</w:t>
            </w:r>
          </w:p>
        </w:tc>
        <w:tc>
          <w:tcPr>
            <w:tcW w:w="1250" w:type="pct"/>
            <w:vMerge w:val="restart"/>
            <w:shd w:val="clear" w:color="auto" w:fill="auto"/>
            <w:vAlign w:val="center"/>
          </w:tcPr>
          <w:p w:rsidR="00F93A06" w:rsidRPr="00F93A06" w:rsidRDefault="00F93A06" w:rsidP="00C74959">
            <w:pPr>
              <w:jc w:val="center"/>
              <w:rPr>
                <w:sz w:val="28"/>
                <w:szCs w:val="28"/>
              </w:rPr>
            </w:pPr>
            <w:r w:rsidRPr="00F93A06">
              <w:rPr>
                <w:sz w:val="28"/>
                <w:szCs w:val="28"/>
              </w:rPr>
              <w:t>сокола</w:t>
            </w:r>
          </w:p>
          <w:p w:rsidR="00F93A06" w:rsidRPr="00F93A06" w:rsidRDefault="00F93A06" w:rsidP="00C74959">
            <w:pPr>
              <w:jc w:val="center"/>
              <w:rPr>
                <w:sz w:val="28"/>
                <w:szCs w:val="28"/>
              </w:rPr>
            </w:pPr>
            <w:r w:rsidRPr="00F93A06">
              <w:rPr>
                <w:sz w:val="28"/>
                <w:szCs w:val="28"/>
              </w:rPr>
              <w:t>10</w:t>
            </w:r>
          </w:p>
        </w:tc>
        <w:tc>
          <w:tcPr>
            <w:tcW w:w="1250" w:type="pct"/>
            <w:tcBorders>
              <w:bottom w:val="single" w:sz="4" w:space="0" w:color="000000"/>
            </w:tcBorders>
            <w:shd w:val="clear" w:color="auto" w:fill="auto"/>
            <w:vAlign w:val="center"/>
          </w:tcPr>
          <w:p w:rsidR="00F93A06" w:rsidRPr="00F93A06" w:rsidRDefault="00F93A06" w:rsidP="00C74959">
            <w:pPr>
              <w:overflowPunct w:val="0"/>
              <w:autoSpaceDE w:val="0"/>
              <w:autoSpaceDN w:val="0"/>
              <w:adjustRightInd w:val="0"/>
              <w:rPr>
                <w:sz w:val="28"/>
                <w:szCs w:val="28"/>
              </w:rPr>
            </w:pPr>
            <w:r w:rsidRPr="00F93A06">
              <w:rPr>
                <w:sz w:val="28"/>
                <w:szCs w:val="28"/>
              </w:rPr>
              <w:t>В течение 30 секунд</w:t>
            </w:r>
          </w:p>
        </w:tc>
        <w:tc>
          <w:tcPr>
            <w:tcW w:w="1250" w:type="pct"/>
            <w:tcBorders>
              <w:bottom w:val="single" w:sz="4" w:space="0" w:color="000000"/>
            </w:tcBorders>
            <w:shd w:val="clear" w:color="auto" w:fill="auto"/>
            <w:vAlign w:val="center"/>
          </w:tcPr>
          <w:p w:rsidR="00F93A06" w:rsidRPr="00F93A06" w:rsidRDefault="00F93A06" w:rsidP="00C74959">
            <w:pPr>
              <w:jc w:val="center"/>
              <w:rPr>
                <w:sz w:val="28"/>
                <w:szCs w:val="28"/>
              </w:rPr>
            </w:pPr>
            <w:r w:rsidRPr="00F93A06">
              <w:rPr>
                <w:sz w:val="28"/>
                <w:szCs w:val="28"/>
              </w:rPr>
              <w:t>8</w:t>
            </w:r>
          </w:p>
        </w:tc>
      </w:tr>
      <w:tr w:rsidR="00F93A06" w:rsidRPr="00F93A06" w:rsidTr="00C74959">
        <w:trPr>
          <w:trHeight w:val="703"/>
        </w:trPr>
        <w:tc>
          <w:tcPr>
            <w:tcW w:w="1250" w:type="pct"/>
            <w:vMerge/>
            <w:shd w:val="clear" w:color="auto" w:fill="auto"/>
          </w:tcPr>
          <w:p w:rsidR="00F93A06" w:rsidRPr="00F93A06" w:rsidRDefault="00F93A06" w:rsidP="00C74959">
            <w:pPr>
              <w:overflowPunct w:val="0"/>
              <w:autoSpaceDE w:val="0"/>
              <w:autoSpaceDN w:val="0"/>
              <w:adjustRightInd w:val="0"/>
              <w:rPr>
                <w:sz w:val="28"/>
                <w:szCs w:val="28"/>
              </w:rPr>
            </w:pPr>
          </w:p>
        </w:tc>
        <w:tc>
          <w:tcPr>
            <w:tcW w:w="1250" w:type="pct"/>
            <w:vMerge/>
            <w:shd w:val="clear" w:color="auto" w:fill="auto"/>
          </w:tcPr>
          <w:p w:rsidR="00F93A06" w:rsidRPr="00F93A06" w:rsidRDefault="00F93A06" w:rsidP="00C74959">
            <w:pPr>
              <w:rPr>
                <w:sz w:val="28"/>
                <w:szCs w:val="28"/>
              </w:rPr>
            </w:pPr>
          </w:p>
        </w:tc>
        <w:tc>
          <w:tcPr>
            <w:tcW w:w="1250" w:type="pct"/>
            <w:tcBorders>
              <w:top w:val="single" w:sz="4" w:space="0" w:color="000000"/>
              <w:bottom w:val="single" w:sz="4" w:space="0" w:color="000000"/>
            </w:tcBorders>
            <w:shd w:val="clear" w:color="auto" w:fill="auto"/>
            <w:vAlign w:val="center"/>
          </w:tcPr>
          <w:p w:rsidR="00F93A06" w:rsidRPr="00F93A06" w:rsidRDefault="00F93A06" w:rsidP="00C74959">
            <w:pPr>
              <w:overflowPunct w:val="0"/>
              <w:autoSpaceDE w:val="0"/>
              <w:autoSpaceDN w:val="0"/>
              <w:adjustRightInd w:val="0"/>
              <w:rPr>
                <w:sz w:val="28"/>
                <w:szCs w:val="28"/>
              </w:rPr>
            </w:pPr>
            <w:r w:rsidRPr="00F93A06">
              <w:rPr>
                <w:sz w:val="28"/>
                <w:szCs w:val="28"/>
              </w:rPr>
              <w:t>В течение 1-й минуты</w:t>
            </w:r>
          </w:p>
        </w:tc>
        <w:tc>
          <w:tcPr>
            <w:tcW w:w="1250" w:type="pct"/>
            <w:tcBorders>
              <w:top w:val="single" w:sz="4" w:space="0" w:color="000000"/>
              <w:bottom w:val="single" w:sz="4" w:space="0" w:color="000000"/>
            </w:tcBorders>
            <w:shd w:val="clear" w:color="auto" w:fill="auto"/>
            <w:vAlign w:val="center"/>
          </w:tcPr>
          <w:p w:rsidR="00F93A06" w:rsidRPr="00F93A06" w:rsidRDefault="00F93A06" w:rsidP="00C74959">
            <w:pPr>
              <w:jc w:val="center"/>
              <w:rPr>
                <w:sz w:val="28"/>
                <w:szCs w:val="28"/>
              </w:rPr>
            </w:pPr>
            <w:r w:rsidRPr="00F93A06">
              <w:rPr>
                <w:sz w:val="28"/>
                <w:szCs w:val="28"/>
              </w:rPr>
              <w:t>5</w:t>
            </w:r>
          </w:p>
        </w:tc>
      </w:tr>
      <w:tr w:rsidR="00F93A06" w:rsidRPr="00F93A06" w:rsidTr="00C74959">
        <w:trPr>
          <w:trHeight w:val="615"/>
        </w:trPr>
        <w:tc>
          <w:tcPr>
            <w:tcW w:w="1250" w:type="pct"/>
            <w:vMerge/>
            <w:shd w:val="clear" w:color="auto" w:fill="auto"/>
          </w:tcPr>
          <w:p w:rsidR="00F93A06" w:rsidRPr="00F93A06" w:rsidRDefault="00F93A06" w:rsidP="00C74959">
            <w:pPr>
              <w:overflowPunct w:val="0"/>
              <w:autoSpaceDE w:val="0"/>
              <w:autoSpaceDN w:val="0"/>
              <w:adjustRightInd w:val="0"/>
              <w:rPr>
                <w:sz w:val="28"/>
                <w:szCs w:val="28"/>
              </w:rPr>
            </w:pPr>
          </w:p>
        </w:tc>
        <w:tc>
          <w:tcPr>
            <w:tcW w:w="1250" w:type="pct"/>
            <w:vMerge/>
            <w:shd w:val="clear" w:color="auto" w:fill="auto"/>
          </w:tcPr>
          <w:p w:rsidR="00F93A06" w:rsidRPr="00F93A06" w:rsidRDefault="00F93A06" w:rsidP="00C74959">
            <w:pPr>
              <w:rPr>
                <w:sz w:val="28"/>
                <w:szCs w:val="28"/>
              </w:rPr>
            </w:pPr>
          </w:p>
        </w:tc>
        <w:tc>
          <w:tcPr>
            <w:tcW w:w="1250" w:type="pct"/>
            <w:tcBorders>
              <w:top w:val="single" w:sz="4" w:space="0" w:color="000000"/>
              <w:bottom w:val="single" w:sz="4" w:space="0" w:color="000000"/>
            </w:tcBorders>
            <w:shd w:val="clear" w:color="auto" w:fill="auto"/>
            <w:vAlign w:val="center"/>
          </w:tcPr>
          <w:p w:rsidR="00F93A06" w:rsidRPr="00F93A06" w:rsidRDefault="00F93A06" w:rsidP="00C74959">
            <w:pPr>
              <w:overflowPunct w:val="0"/>
              <w:autoSpaceDE w:val="0"/>
              <w:autoSpaceDN w:val="0"/>
              <w:adjustRightInd w:val="0"/>
              <w:rPr>
                <w:sz w:val="28"/>
                <w:szCs w:val="28"/>
              </w:rPr>
            </w:pPr>
            <w:r w:rsidRPr="00F93A06">
              <w:rPr>
                <w:sz w:val="28"/>
                <w:szCs w:val="28"/>
              </w:rPr>
              <w:t>Более 1-й минуты</w:t>
            </w:r>
          </w:p>
          <w:p w:rsidR="00F93A06" w:rsidRPr="00F93A06" w:rsidRDefault="00F93A06" w:rsidP="00C74959">
            <w:pPr>
              <w:rPr>
                <w:sz w:val="28"/>
                <w:szCs w:val="28"/>
              </w:rPr>
            </w:pPr>
          </w:p>
        </w:tc>
        <w:tc>
          <w:tcPr>
            <w:tcW w:w="1250" w:type="pct"/>
            <w:tcBorders>
              <w:top w:val="single" w:sz="4" w:space="0" w:color="000000"/>
              <w:bottom w:val="single" w:sz="4" w:space="0" w:color="000000"/>
            </w:tcBorders>
            <w:shd w:val="clear" w:color="auto" w:fill="auto"/>
            <w:vAlign w:val="center"/>
          </w:tcPr>
          <w:p w:rsidR="00F93A06" w:rsidRPr="00F93A06" w:rsidRDefault="00F93A06" w:rsidP="00C74959">
            <w:pPr>
              <w:jc w:val="center"/>
              <w:rPr>
                <w:sz w:val="28"/>
                <w:szCs w:val="28"/>
              </w:rPr>
            </w:pPr>
            <w:r w:rsidRPr="00F93A06">
              <w:rPr>
                <w:sz w:val="28"/>
                <w:szCs w:val="28"/>
              </w:rPr>
              <w:t>3</w:t>
            </w:r>
          </w:p>
        </w:tc>
      </w:tr>
      <w:tr w:rsidR="00F93A06" w:rsidRPr="00F93A06" w:rsidTr="00C74959">
        <w:trPr>
          <w:trHeight w:val="351"/>
        </w:trPr>
        <w:tc>
          <w:tcPr>
            <w:tcW w:w="1250" w:type="pct"/>
            <w:vMerge w:val="restart"/>
            <w:tcBorders>
              <w:top w:val="single" w:sz="4" w:space="0" w:color="000000"/>
            </w:tcBorders>
            <w:shd w:val="clear" w:color="auto" w:fill="auto"/>
          </w:tcPr>
          <w:p w:rsidR="00F93A06" w:rsidRPr="00F93A06" w:rsidRDefault="00F93A06" w:rsidP="00C74959">
            <w:pPr>
              <w:overflowPunct w:val="0"/>
              <w:autoSpaceDE w:val="0"/>
              <w:autoSpaceDN w:val="0"/>
              <w:adjustRightInd w:val="0"/>
              <w:rPr>
                <w:sz w:val="28"/>
                <w:szCs w:val="28"/>
              </w:rPr>
            </w:pPr>
            <w:r w:rsidRPr="00F93A06">
              <w:rPr>
                <w:sz w:val="28"/>
                <w:szCs w:val="28"/>
              </w:rPr>
              <w:t xml:space="preserve">Высшим баллом оценивается </w:t>
            </w:r>
            <w:proofErr w:type="gramStart"/>
            <w:r w:rsidRPr="00F93A06">
              <w:rPr>
                <w:sz w:val="28"/>
                <w:szCs w:val="28"/>
              </w:rPr>
              <w:t>ловчая птица, прилетевшая на перчатку сокольника или вабило</w:t>
            </w:r>
            <w:proofErr w:type="gramEnd"/>
            <w:r w:rsidRPr="00F93A06">
              <w:rPr>
                <w:sz w:val="28"/>
                <w:szCs w:val="28"/>
              </w:rPr>
              <w:t xml:space="preserve"> за 10 секунд с расстояния </w:t>
            </w:r>
            <w:smartTag w:uri="urn:schemas-microsoft-com:office:smarttags" w:element="metricconverter">
              <w:smartTagPr>
                <w:attr w:name="ProductID" w:val="50 метров"/>
              </w:smartTagPr>
              <w:r w:rsidRPr="00F93A06">
                <w:rPr>
                  <w:sz w:val="28"/>
                  <w:szCs w:val="28"/>
                </w:rPr>
                <w:t>50 метров</w:t>
              </w:r>
            </w:smartTag>
          </w:p>
          <w:p w:rsidR="00F93A06" w:rsidRPr="00F93A06" w:rsidRDefault="00F93A06" w:rsidP="00C74959">
            <w:pPr>
              <w:rPr>
                <w:sz w:val="28"/>
                <w:szCs w:val="28"/>
              </w:rPr>
            </w:pPr>
          </w:p>
        </w:tc>
        <w:tc>
          <w:tcPr>
            <w:tcW w:w="1250" w:type="pct"/>
            <w:vMerge w:val="restart"/>
            <w:tcBorders>
              <w:top w:val="single" w:sz="4" w:space="0" w:color="000000"/>
            </w:tcBorders>
            <w:shd w:val="clear" w:color="auto" w:fill="auto"/>
          </w:tcPr>
          <w:p w:rsidR="00F93A06" w:rsidRPr="00F93A06" w:rsidRDefault="00F93A06" w:rsidP="00C74959">
            <w:pPr>
              <w:jc w:val="center"/>
              <w:rPr>
                <w:sz w:val="28"/>
                <w:szCs w:val="28"/>
              </w:rPr>
            </w:pPr>
            <w:r w:rsidRPr="00F93A06">
              <w:rPr>
                <w:sz w:val="28"/>
                <w:szCs w:val="28"/>
              </w:rPr>
              <w:t>ястреба</w:t>
            </w:r>
          </w:p>
          <w:p w:rsidR="00F93A06" w:rsidRPr="00F93A06" w:rsidRDefault="00F93A06" w:rsidP="00C74959">
            <w:pPr>
              <w:jc w:val="center"/>
              <w:rPr>
                <w:sz w:val="28"/>
                <w:szCs w:val="28"/>
              </w:rPr>
            </w:pPr>
            <w:r w:rsidRPr="00F93A06">
              <w:rPr>
                <w:sz w:val="28"/>
                <w:szCs w:val="28"/>
              </w:rPr>
              <w:t>10</w:t>
            </w:r>
          </w:p>
        </w:tc>
        <w:tc>
          <w:tcPr>
            <w:tcW w:w="1250" w:type="pct"/>
            <w:tcBorders>
              <w:top w:val="single" w:sz="4" w:space="0" w:color="000000"/>
              <w:bottom w:val="single" w:sz="4" w:space="0" w:color="000000"/>
            </w:tcBorders>
            <w:shd w:val="clear" w:color="auto" w:fill="auto"/>
            <w:vAlign w:val="center"/>
          </w:tcPr>
          <w:p w:rsidR="00F93A06" w:rsidRPr="00F93A06" w:rsidRDefault="00F93A06" w:rsidP="00C74959">
            <w:pPr>
              <w:overflowPunct w:val="0"/>
              <w:autoSpaceDE w:val="0"/>
              <w:autoSpaceDN w:val="0"/>
              <w:adjustRightInd w:val="0"/>
              <w:rPr>
                <w:sz w:val="28"/>
                <w:szCs w:val="28"/>
              </w:rPr>
            </w:pPr>
            <w:r w:rsidRPr="00F93A06">
              <w:rPr>
                <w:sz w:val="28"/>
                <w:szCs w:val="28"/>
              </w:rPr>
              <w:t xml:space="preserve">В течение 30 </w:t>
            </w:r>
          </w:p>
          <w:p w:rsidR="00F93A06" w:rsidRPr="00F93A06" w:rsidRDefault="00F93A06" w:rsidP="00C74959">
            <w:pPr>
              <w:overflowPunct w:val="0"/>
              <w:autoSpaceDE w:val="0"/>
              <w:autoSpaceDN w:val="0"/>
              <w:adjustRightInd w:val="0"/>
              <w:rPr>
                <w:sz w:val="28"/>
                <w:szCs w:val="28"/>
              </w:rPr>
            </w:pPr>
            <w:r w:rsidRPr="00F93A06">
              <w:rPr>
                <w:sz w:val="28"/>
                <w:szCs w:val="28"/>
              </w:rPr>
              <w:t xml:space="preserve">секунд с расстояния </w:t>
            </w:r>
            <w:smartTag w:uri="urn:schemas-microsoft-com:office:smarttags" w:element="metricconverter">
              <w:smartTagPr>
                <w:attr w:name="ProductID" w:val="50 метров"/>
              </w:smartTagPr>
              <w:r w:rsidRPr="00F93A06">
                <w:rPr>
                  <w:sz w:val="28"/>
                  <w:szCs w:val="28"/>
                </w:rPr>
                <w:t>50 метров</w:t>
              </w:r>
            </w:smartTag>
          </w:p>
        </w:tc>
        <w:tc>
          <w:tcPr>
            <w:tcW w:w="1250" w:type="pct"/>
            <w:tcBorders>
              <w:top w:val="single" w:sz="4" w:space="0" w:color="000000"/>
              <w:bottom w:val="single" w:sz="4" w:space="0" w:color="000000"/>
            </w:tcBorders>
            <w:shd w:val="clear" w:color="auto" w:fill="auto"/>
            <w:vAlign w:val="center"/>
          </w:tcPr>
          <w:p w:rsidR="00F93A06" w:rsidRPr="00F93A06" w:rsidRDefault="00F93A06" w:rsidP="00C74959">
            <w:pPr>
              <w:jc w:val="center"/>
              <w:rPr>
                <w:sz w:val="28"/>
                <w:szCs w:val="28"/>
              </w:rPr>
            </w:pPr>
            <w:r w:rsidRPr="00F93A06">
              <w:rPr>
                <w:sz w:val="28"/>
                <w:szCs w:val="28"/>
              </w:rPr>
              <w:t>8</w:t>
            </w:r>
          </w:p>
        </w:tc>
      </w:tr>
      <w:tr w:rsidR="00F93A06" w:rsidRPr="00F93A06" w:rsidTr="00C74959">
        <w:trPr>
          <w:trHeight w:val="351"/>
        </w:trPr>
        <w:tc>
          <w:tcPr>
            <w:tcW w:w="1250" w:type="pct"/>
            <w:vMerge/>
            <w:shd w:val="clear" w:color="auto" w:fill="auto"/>
          </w:tcPr>
          <w:p w:rsidR="00F93A06" w:rsidRPr="00F93A06" w:rsidRDefault="00F93A06" w:rsidP="00C74959">
            <w:pPr>
              <w:rPr>
                <w:sz w:val="28"/>
                <w:szCs w:val="28"/>
              </w:rPr>
            </w:pPr>
          </w:p>
        </w:tc>
        <w:tc>
          <w:tcPr>
            <w:tcW w:w="1250" w:type="pct"/>
            <w:vMerge/>
            <w:shd w:val="clear" w:color="auto" w:fill="auto"/>
          </w:tcPr>
          <w:p w:rsidR="00F93A06" w:rsidRPr="00F93A06" w:rsidRDefault="00F93A06" w:rsidP="00C74959">
            <w:pPr>
              <w:rPr>
                <w:sz w:val="28"/>
                <w:szCs w:val="28"/>
              </w:rPr>
            </w:pPr>
          </w:p>
        </w:tc>
        <w:tc>
          <w:tcPr>
            <w:tcW w:w="1250" w:type="pct"/>
            <w:tcBorders>
              <w:top w:val="single" w:sz="4" w:space="0" w:color="000000"/>
              <w:bottom w:val="single" w:sz="4" w:space="0" w:color="000000"/>
            </w:tcBorders>
            <w:shd w:val="clear" w:color="auto" w:fill="auto"/>
            <w:vAlign w:val="center"/>
          </w:tcPr>
          <w:p w:rsidR="00F93A06" w:rsidRPr="00F93A06" w:rsidRDefault="00F93A06" w:rsidP="00C74959">
            <w:pPr>
              <w:overflowPunct w:val="0"/>
              <w:autoSpaceDE w:val="0"/>
              <w:autoSpaceDN w:val="0"/>
              <w:adjustRightInd w:val="0"/>
              <w:rPr>
                <w:sz w:val="28"/>
                <w:szCs w:val="28"/>
              </w:rPr>
            </w:pPr>
            <w:r w:rsidRPr="00F93A06">
              <w:rPr>
                <w:sz w:val="28"/>
                <w:szCs w:val="28"/>
              </w:rPr>
              <w:t xml:space="preserve">В течение 1-й </w:t>
            </w:r>
          </w:p>
          <w:p w:rsidR="00F93A06" w:rsidRPr="00F93A06" w:rsidRDefault="00F93A06" w:rsidP="00C74959">
            <w:pPr>
              <w:overflowPunct w:val="0"/>
              <w:autoSpaceDE w:val="0"/>
              <w:autoSpaceDN w:val="0"/>
              <w:adjustRightInd w:val="0"/>
              <w:rPr>
                <w:sz w:val="28"/>
                <w:szCs w:val="28"/>
              </w:rPr>
            </w:pPr>
            <w:r w:rsidRPr="00F93A06">
              <w:rPr>
                <w:sz w:val="28"/>
                <w:szCs w:val="28"/>
              </w:rPr>
              <w:t xml:space="preserve">минуты с расстояния </w:t>
            </w:r>
            <w:smartTag w:uri="urn:schemas-microsoft-com:office:smarttags" w:element="metricconverter">
              <w:smartTagPr>
                <w:attr w:name="ProductID" w:val="50 метров"/>
              </w:smartTagPr>
              <w:r w:rsidRPr="00F93A06">
                <w:rPr>
                  <w:sz w:val="28"/>
                  <w:szCs w:val="28"/>
                </w:rPr>
                <w:t>50 метров</w:t>
              </w:r>
            </w:smartTag>
            <w:r w:rsidRPr="00F93A06">
              <w:rPr>
                <w:sz w:val="28"/>
                <w:szCs w:val="28"/>
              </w:rPr>
              <w:t xml:space="preserve"> или</w:t>
            </w:r>
          </w:p>
          <w:p w:rsidR="00F93A06" w:rsidRPr="00F93A06" w:rsidRDefault="00F93A06" w:rsidP="00C74959">
            <w:pPr>
              <w:rPr>
                <w:sz w:val="28"/>
                <w:szCs w:val="28"/>
              </w:rPr>
            </w:pPr>
            <w:r w:rsidRPr="00F93A06">
              <w:rPr>
                <w:sz w:val="28"/>
                <w:szCs w:val="28"/>
              </w:rPr>
              <w:t xml:space="preserve">за 30 секунд с </w:t>
            </w:r>
            <w:smartTag w:uri="urn:schemas-microsoft-com:office:smarttags" w:element="metricconverter">
              <w:smartTagPr>
                <w:attr w:name="ProductID" w:val="30 метров"/>
              </w:smartTagPr>
              <w:r w:rsidRPr="00F93A06">
                <w:rPr>
                  <w:sz w:val="28"/>
                  <w:szCs w:val="28"/>
                </w:rPr>
                <w:t>30 метров</w:t>
              </w:r>
            </w:smartTag>
            <w:r w:rsidRPr="00F93A06">
              <w:rPr>
                <w:sz w:val="28"/>
                <w:szCs w:val="28"/>
              </w:rPr>
              <w:t>.</w:t>
            </w:r>
          </w:p>
        </w:tc>
        <w:tc>
          <w:tcPr>
            <w:tcW w:w="1250" w:type="pct"/>
            <w:tcBorders>
              <w:top w:val="single" w:sz="4" w:space="0" w:color="000000"/>
              <w:bottom w:val="single" w:sz="4" w:space="0" w:color="000000"/>
            </w:tcBorders>
            <w:shd w:val="clear" w:color="auto" w:fill="auto"/>
            <w:vAlign w:val="center"/>
          </w:tcPr>
          <w:p w:rsidR="00F93A06" w:rsidRPr="00F93A06" w:rsidRDefault="00F93A06" w:rsidP="00C74959">
            <w:pPr>
              <w:jc w:val="center"/>
              <w:rPr>
                <w:sz w:val="28"/>
                <w:szCs w:val="28"/>
              </w:rPr>
            </w:pPr>
            <w:r w:rsidRPr="00F93A06">
              <w:rPr>
                <w:sz w:val="28"/>
                <w:szCs w:val="28"/>
              </w:rPr>
              <w:t>5</w:t>
            </w:r>
          </w:p>
        </w:tc>
      </w:tr>
      <w:tr w:rsidR="00F93A06" w:rsidRPr="00F93A06" w:rsidTr="00C74959">
        <w:trPr>
          <w:trHeight w:val="2733"/>
        </w:trPr>
        <w:tc>
          <w:tcPr>
            <w:tcW w:w="1250" w:type="pct"/>
            <w:vMerge/>
            <w:tcBorders>
              <w:bottom w:val="single" w:sz="4" w:space="0" w:color="000000"/>
            </w:tcBorders>
            <w:shd w:val="clear" w:color="auto" w:fill="auto"/>
          </w:tcPr>
          <w:p w:rsidR="00F93A06" w:rsidRPr="00F93A06" w:rsidRDefault="00F93A06" w:rsidP="00C74959">
            <w:pPr>
              <w:rPr>
                <w:sz w:val="28"/>
                <w:szCs w:val="28"/>
              </w:rPr>
            </w:pPr>
          </w:p>
        </w:tc>
        <w:tc>
          <w:tcPr>
            <w:tcW w:w="1250" w:type="pct"/>
            <w:vMerge/>
            <w:tcBorders>
              <w:bottom w:val="single" w:sz="4" w:space="0" w:color="000000"/>
            </w:tcBorders>
            <w:shd w:val="clear" w:color="auto" w:fill="auto"/>
          </w:tcPr>
          <w:p w:rsidR="00F93A06" w:rsidRPr="00F93A06" w:rsidRDefault="00F93A06" w:rsidP="00C74959">
            <w:pPr>
              <w:rPr>
                <w:sz w:val="28"/>
                <w:szCs w:val="28"/>
              </w:rPr>
            </w:pPr>
          </w:p>
        </w:tc>
        <w:tc>
          <w:tcPr>
            <w:tcW w:w="1250" w:type="pct"/>
            <w:tcBorders>
              <w:top w:val="single" w:sz="4" w:space="0" w:color="000000"/>
              <w:bottom w:val="single" w:sz="4" w:space="0" w:color="000000"/>
            </w:tcBorders>
            <w:shd w:val="clear" w:color="auto" w:fill="auto"/>
            <w:vAlign w:val="center"/>
          </w:tcPr>
          <w:p w:rsidR="00F93A06" w:rsidRPr="00F93A06" w:rsidRDefault="00F93A06" w:rsidP="00C74959">
            <w:pPr>
              <w:overflowPunct w:val="0"/>
              <w:autoSpaceDE w:val="0"/>
              <w:autoSpaceDN w:val="0"/>
              <w:adjustRightInd w:val="0"/>
              <w:rPr>
                <w:sz w:val="28"/>
                <w:szCs w:val="28"/>
              </w:rPr>
            </w:pPr>
            <w:r w:rsidRPr="00F93A06">
              <w:rPr>
                <w:sz w:val="28"/>
                <w:szCs w:val="28"/>
              </w:rPr>
              <w:t xml:space="preserve">В течение 1,5 минуты с расстояния </w:t>
            </w:r>
            <w:smartTag w:uri="urn:schemas-microsoft-com:office:smarttags" w:element="metricconverter">
              <w:smartTagPr>
                <w:attr w:name="ProductID" w:val="50 метров"/>
              </w:smartTagPr>
              <w:r w:rsidRPr="00F93A06">
                <w:rPr>
                  <w:sz w:val="28"/>
                  <w:szCs w:val="28"/>
                </w:rPr>
                <w:t>50 метров</w:t>
              </w:r>
            </w:smartTag>
            <w:r w:rsidRPr="00F93A06">
              <w:rPr>
                <w:sz w:val="28"/>
                <w:szCs w:val="28"/>
              </w:rPr>
              <w:t xml:space="preserve"> или в течение 1-й минуты</w:t>
            </w:r>
          </w:p>
          <w:p w:rsidR="00F93A06" w:rsidRPr="00F93A06" w:rsidRDefault="00F93A06" w:rsidP="00C74959">
            <w:pPr>
              <w:overflowPunct w:val="0"/>
              <w:autoSpaceDE w:val="0"/>
              <w:autoSpaceDN w:val="0"/>
              <w:adjustRightInd w:val="0"/>
              <w:rPr>
                <w:sz w:val="28"/>
                <w:szCs w:val="28"/>
              </w:rPr>
            </w:pPr>
            <w:r w:rsidRPr="00F93A06">
              <w:rPr>
                <w:sz w:val="28"/>
                <w:szCs w:val="28"/>
              </w:rPr>
              <w:t xml:space="preserve">с </w:t>
            </w:r>
            <w:smartTag w:uri="urn:schemas-microsoft-com:office:smarttags" w:element="metricconverter">
              <w:smartTagPr>
                <w:attr w:name="ProductID" w:val="30 метров"/>
              </w:smartTagPr>
              <w:r w:rsidRPr="00F93A06">
                <w:rPr>
                  <w:sz w:val="28"/>
                  <w:szCs w:val="28"/>
                </w:rPr>
                <w:t>30 метров</w:t>
              </w:r>
            </w:smartTag>
            <w:r w:rsidRPr="00F93A06">
              <w:rPr>
                <w:sz w:val="28"/>
                <w:szCs w:val="28"/>
              </w:rPr>
              <w:t>.</w:t>
            </w:r>
          </w:p>
          <w:p w:rsidR="00F93A06" w:rsidRPr="00F93A06" w:rsidRDefault="00F93A06" w:rsidP="00C74959">
            <w:pPr>
              <w:overflowPunct w:val="0"/>
              <w:autoSpaceDE w:val="0"/>
              <w:autoSpaceDN w:val="0"/>
              <w:adjustRightInd w:val="0"/>
              <w:rPr>
                <w:sz w:val="28"/>
                <w:szCs w:val="28"/>
              </w:rPr>
            </w:pPr>
            <w:r w:rsidRPr="00F93A06">
              <w:rPr>
                <w:sz w:val="28"/>
                <w:szCs w:val="28"/>
              </w:rPr>
              <w:t xml:space="preserve">За 10 секунд с расстояния </w:t>
            </w:r>
            <w:smartTag w:uri="urn:schemas-microsoft-com:office:smarttags" w:element="metricconverter">
              <w:smartTagPr>
                <w:attr w:name="ProductID" w:val="20 метров"/>
              </w:smartTagPr>
              <w:r w:rsidRPr="00F93A06">
                <w:rPr>
                  <w:sz w:val="28"/>
                  <w:szCs w:val="28"/>
                </w:rPr>
                <w:t>20 метров</w:t>
              </w:r>
            </w:smartTag>
          </w:p>
        </w:tc>
        <w:tc>
          <w:tcPr>
            <w:tcW w:w="1250" w:type="pct"/>
            <w:tcBorders>
              <w:top w:val="single" w:sz="4" w:space="0" w:color="000000"/>
              <w:bottom w:val="single" w:sz="4" w:space="0" w:color="000000"/>
            </w:tcBorders>
            <w:shd w:val="clear" w:color="auto" w:fill="auto"/>
            <w:vAlign w:val="center"/>
          </w:tcPr>
          <w:p w:rsidR="00F93A06" w:rsidRPr="00F93A06" w:rsidRDefault="00F93A06" w:rsidP="00C74959">
            <w:pPr>
              <w:jc w:val="center"/>
              <w:rPr>
                <w:sz w:val="28"/>
                <w:szCs w:val="28"/>
              </w:rPr>
            </w:pPr>
            <w:r w:rsidRPr="00F93A06">
              <w:rPr>
                <w:sz w:val="28"/>
                <w:szCs w:val="28"/>
              </w:rPr>
              <w:t>3</w:t>
            </w:r>
          </w:p>
        </w:tc>
      </w:tr>
    </w:tbl>
    <w:p w:rsidR="00F93A06" w:rsidRPr="00F93A06" w:rsidRDefault="00F93A06" w:rsidP="00F93A06">
      <w:pPr>
        <w:ind w:firstLine="709"/>
        <w:rPr>
          <w:b/>
          <w:sz w:val="28"/>
          <w:szCs w:val="28"/>
        </w:rPr>
      </w:pPr>
      <w:r w:rsidRPr="00F93A06">
        <w:rPr>
          <w:sz w:val="28"/>
          <w:szCs w:val="28"/>
        </w:rPr>
        <w:br w:type="page"/>
      </w:r>
      <w:r w:rsidRPr="00F93A06">
        <w:rPr>
          <w:b/>
          <w:sz w:val="28"/>
          <w:szCs w:val="28"/>
        </w:rPr>
        <w:lastRenderedPageBreak/>
        <w:t xml:space="preserve">Окончание таблицы 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F93A06" w:rsidRPr="00F93A06" w:rsidTr="00C74959">
        <w:trPr>
          <w:trHeight w:val="416"/>
        </w:trPr>
        <w:tc>
          <w:tcPr>
            <w:tcW w:w="1250" w:type="pct"/>
            <w:shd w:val="clear" w:color="auto" w:fill="auto"/>
            <w:vAlign w:val="center"/>
          </w:tcPr>
          <w:p w:rsidR="00F93A06" w:rsidRPr="00F93A06" w:rsidRDefault="00F93A06" w:rsidP="00C74959">
            <w:pPr>
              <w:ind w:right="-50"/>
              <w:jc w:val="center"/>
              <w:rPr>
                <w:rFonts w:eastAsia="Times New Roman"/>
                <w:sz w:val="28"/>
                <w:szCs w:val="28"/>
                <w:lang w:eastAsia="ru-RU"/>
              </w:rPr>
            </w:pPr>
            <w:r w:rsidRPr="00F93A06">
              <w:rPr>
                <w:rFonts w:eastAsia="Times New Roman"/>
                <w:sz w:val="28"/>
                <w:szCs w:val="28"/>
                <w:lang w:eastAsia="ru-RU"/>
              </w:rPr>
              <w:t>1</w:t>
            </w:r>
          </w:p>
        </w:tc>
        <w:tc>
          <w:tcPr>
            <w:tcW w:w="1250" w:type="pct"/>
            <w:shd w:val="clear" w:color="auto" w:fill="auto"/>
            <w:vAlign w:val="center"/>
          </w:tcPr>
          <w:p w:rsidR="00F93A06" w:rsidRPr="00F93A06" w:rsidRDefault="00F93A06" w:rsidP="00C74959">
            <w:pPr>
              <w:jc w:val="center"/>
              <w:rPr>
                <w:sz w:val="28"/>
                <w:szCs w:val="28"/>
              </w:rPr>
            </w:pPr>
            <w:r w:rsidRPr="00F93A06">
              <w:rPr>
                <w:sz w:val="28"/>
                <w:szCs w:val="28"/>
              </w:rPr>
              <w:t>2</w:t>
            </w:r>
          </w:p>
        </w:tc>
        <w:tc>
          <w:tcPr>
            <w:tcW w:w="1250" w:type="pct"/>
            <w:tcBorders>
              <w:bottom w:val="single" w:sz="4" w:space="0" w:color="000000"/>
            </w:tcBorders>
            <w:shd w:val="clear" w:color="auto" w:fill="auto"/>
            <w:vAlign w:val="center"/>
          </w:tcPr>
          <w:p w:rsidR="00F93A06" w:rsidRPr="00F93A06" w:rsidRDefault="00F93A06" w:rsidP="00C74959">
            <w:pPr>
              <w:overflowPunct w:val="0"/>
              <w:autoSpaceDE w:val="0"/>
              <w:autoSpaceDN w:val="0"/>
              <w:adjustRightInd w:val="0"/>
              <w:jc w:val="center"/>
              <w:rPr>
                <w:sz w:val="28"/>
                <w:szCs w:val="28"/>
              </w:rPr>
            </w:pPr>
            <w:r w:rsidRPr="00F93A06">
              <w:rPr>
                <w:sz w:val="28"/>
                <w:szCs w:val="28"/>
              </w:rPr>
              <w:t>3</w:t>
            </w:r>
          </w:p>
        </w:tc>
        <w:tc>
          <w:tcPr>
            <w:tcW w:w="1250" w:type="pct"/>
            <w:tcBorders>
              <w:bottom w:val="single" w:sz="4" w:space="0" w:color="000000"/>
            </w:tcBorders>
            <w:shd w:val="clear" w:color="auto" w:fill="auto"/>
            <w:vAlign w:val="center"/>
          </w:tcPr>
          <w:p w:rsidR="00F93A06" w:rsidRPr="00F93A06" w:rsidRDefault="00F93A06" w:rsidP="00C74959">
            <w:pPr>
              <w:jc w:val="center"/>
              <w:rPr>
                <w:sz w:val="28"/>
                <w:szCs w:val="28"/>
              </w:rPr>
            </w:pPr>
            <w:r w:rsidRPr="00F93A06">
              <w:rPr>
                <w:sz w:val="28"/>
                <w:szCs w:val="28"/>
              </w:rPr>
              <w:t>4</w:t>
            </w:r>
          </w:p>
        </w:tc>
      </w:tr>
      <w:tr w:rsidR="00F93A06" w:rsidRPr="00F93A06" w:rsidTr="00C74959">
        <w:trPr>
          <w:trHeight w:val="2775"/>
        </w:trPr>
        <w:tc>
          <w:tcPr>
            <w:tcW w:w="1250" w:type="pct"/>
            <w:tcBorders>
              <w:top w:val="single" w:sz="4" w:space="0" w:color="000000"/>
            </w:tcBorders>
            <w:shd w:val="clear" w:color="auto" w:fill="auto"/>
          </w:tcPr>
          <w:p w:rsidR="00F93A06" w:rsidRPr="00F93A06" w:rsidRDefault="00F93A06" w:rsidP="00C74959">
            <w:pPr>
              <w:overflowPunct w:val="0"/>
              <w:autoSpaceDE w:val="0"/>
              <w:autoSpaceDN w:val="0"/>
              <w:adjustRightInd w:val="0"/>
              <w:rPr>
                <w:b/>
                <w:sz w:val="28"/>
                <w:szCs w:val="28"/>
              </w:rPr>
            </w:pPr>
            <w:r w:rsidRPr="00F93A06">
              <w:rPr>
                <w:b/>
                <w:sz w:val="28"/>
                <w:szCs w:val="28"/>
              </w:rPr>
              <w:t xml:space="preserve">Поведение на дичи или </w:t>
            </w:r>
            <w:proofErr w:type="spellStart"/>
            <w:r w:rsidRPr="00F93A06">
              <w:rPr>
                <w:b/>
                <w:sz w:val="28"/>
                <w:szCs w:val="28"/>
              </w:rPr>
              <w:t>позывистость</w:t>
            </w:r>
            <w:proofErr w:type="spellEnd"/>
            <w:r w:rsidRPr="00F93A06">
              <w:rPr>
                <w:b/>
                <w:sz w:val="28"/>
                <w:szCs w:val="28"/>
              </w:rPr>
              <w:t xml:space="preserve"> после </w:t>
            </w:r>
            <w:proofErr w:type="spellStart"/>
            <w:r w:rsidRPr="00F93A06">
              <w:rPr>
                <w:b/>
                <w:sz w:val="28"/>
                <w:szCs w:val="28"/>
              </w:rPr>
              <w:t>пролова</w:t>
            </w:r>
            <w:proofErr w:type="spellEnd"/>
            <w:r w:rsidRPr="00F93A06">
              <w:rPr>
                <w:b/>
                <w:sz w:val="28"/>
                <w:szCs w:val="28"/>
              </w:rPr>
              <w:t xml:space="preserve"> дичи</w:t>
            </w:r>
          </w:p>
          <w:p w:rsidR="00F93A06" w:rsidRPr="00F93A06" w:rsidRDefault="00F93A06" w:rsidP="00C74959">
            <w:pPr>
              <w:overflowPunct w:val="0"/>
              <w:autoSpaceDE w:val="0"/>
              <w:autoSpaceDN w:val="0"/>
              <w:adjustRightInd w:val="0"/>
              <w:rPr>
                <w:b/>
                <w:sz w:val="28"/>
                <w:szCs w:val="28"/>
              </w:rPr>
            </w:pPr>
          </w:p>
          <w:p w:rsidR="00F93A06" w:rsidRPr="00F93A06" w:rsidRDefault="00F93A06" w:rsidP="00C74959">
            <w:pPr>
              <w:rPr>
                <w:sz w:val="28"/>
                <w:szCs w:val="28"/>
              </w:rPr>
            </w:pPr>
            <w:r w:rsidRPr="00F93A06">
              <w:rPr>
                <w:rFonts w:eastAsia="Times New Roman"/>
                <w:sz w:val="28"/>
                <w:szCs w:val="28"/>
                <w:lang w:val="et-EE" w:eastAsia="ru-RU"/>
              </w:rPr>
              <w:t>Выс</w:t>
            </w:r>
            <w:proofErr w:type="spellStart"/>
            <w:r w:rsidRPr="00F93A06">
              <w:rPr>
                <w:rFonts w:eastAsia="Times New Roman"/>
                <w:sz w:val="28"/>
                <w:szCs w:val="28"/>
                <w:lang w:eastAsia="ru-RU"/>
              </w:rPr>
              <w:t>ш</w:t>
            </w:r>
            <w:proofErr w:type="spellEnd"/>
            <w:r w:rsidRPr="00F93A06">
              <w:rPr>
                <w:rFonts w:eastAsia="Times New Roman"/>
                <w:sz w:val="28"/>
                <w:szCs w:val="28"/>
                <w:lang w:val="et-EE" w:eastAsia="ru-RU"/>
              </w:rPr>
              <w:t>им баллом оценивается ловчая</w:t>
            </w:r>
            <w:r w:rsidRPr="00F93A06">
              <w:rPr>
                <w:rFonts w:eastAsia="Times New Roman"/>
                <w:sz w:val="28"/>
                <w:szCs w:val="28"/>
                <w:lang w:eastAsia="ru-RU"/>
              </w:rPr>
              <w:t xml:space="preserve">  </w:t>
            </w:r>
            <w:r w:rsidRPr="00F93A06">
              <w:rPr>
                <w:rFonts w:eastAsia="Times New Roman"/>
                <w:sz w:val="28"/>
                <w:szCs w:val="28"/>
                <w:lang w:val="et-EE" w:eastAsia="ru-RU"/>
              </w:rPr>
              <w:t xml:space="preserve"> птица, не пытающаяся </w:t>
            </w:r>
          </w:p>
        </w:tc>
        <w:tc>
          <w:tcPr>
            <w:tcW w:w="1250" w:type="pct"/>
            <w:tcBorders>
              <w:top w:val="single" w:sz="4" w:space="0" w:color="000000"/>
            </w:tcBorders>
            <w:shd w:val="clear" w:color="auto" w:fill="auto"/>
            <w:vAlign w:val="center"/>
          </w:tcPr>
          <w:p w:rsidR="00F93A06" w:rsidRPr="00F93A06" w:rsidRDefault="00F93A06" w:rsidP="00C74959">
            <w:pPr>
              <w:jc w:val="center"/>
              <w:rPr>
                <w:sz w:val="28"/>
                <w:szCs w:val="28"/>
              </w:rPr>
            </w:pPr>
            <w:r w:rsidRPr="00F93A06">
              <w:rPr>
                <w:sz w:val="28"/>
                <w:szCs w:val="28"/>
              </w:rPr>
              <w:t>5</w:t>
            </w:r>
          </w:p>
        </w:tc>
        <w:tc>
          <w:tcPr>
            <w:tcW w:w="1250" w:type="pct"/>
            <w:tcBorders>
              <w:top w:val="single" w:sz="4" w:space="0" w:color="000000"/>
              <w:bottom w:val="single" w:sz="4" w:space="0" w:color="auto"/>
            </w:tcBorders>
            <w:shd w:val="clear" w:color="auto" w:fill="auto"/>
          </w:tcPr>
          <w:p w:rsidR="00F93A06" w:rsidRPr="00F93A06" w:rsidRDefault="00F93A06" w:rsidP="00C74959">
            <w:pPr>
              <w:rPr>
                <w:sz w:val="28"/>
                <w:szCs w:val="28"/>
              </w:rPr>
            </w:pPr>
            <w:r w:rsidRPr="00F93A06">
              <w:rPr>
                <w:sz w:val="28"/>
                <w:szCs w:val="28"/>
              </w:rPr>
              <w:t>При перелете с заловленной дичью не более двух раз не далее 20м от места посадки при подходе сокольника или охотничьей собаки.</w:t>
            </w:r>
          </w:p>
        </w:tc>
        <w:tc>
          <w:tcPr>
            <w:tcW w:w="1250" w:type="pct"/>
            <w:tcBorders>
              <w:top w:val="single" w:sz="4" w:space="0" w:color="000000"/>
              <w:bottom w:val="single" w:sz="4" w:space="0" w:color="auto"/>
            </w:tcBorders>
            <w:shd w:val="clear" w:color="auto" w:fill="auto"/>
            <w:vAlign w:val="center"/>
          </w:tcPr>
          <w:p w:rsidR="00F93A06" w:rsidRPr="00F93A06" w:rsidRDefault="00F93A06" w:rsidP="00C74959">
            <w:pPr>
              <w:jc w:val="center"/>
              <w:rPr>
                <w:sz w:val="28"/>
                <w:szCs w:val="28"/>
              </w:rPr>
            </w:pPr>
            <w:r w:rsidRPr="00F93A06">
              <w:rPr>
                <w:sz w:val="28"/>
                <w:szCs w:val="28"/>
              </w:rPr>
              <w:t>3</w:t>
            </w:r>
          </w:p>
        </w:tc>
      </w:tr>
      <w:tr w:rsidR="00F93A06" w:rsidRPr="00F93A06" w:rsidTr="00C74959">
        <w:trPr>
          <w:trHeight w:val="4299"/>
        </w:trPr>
        <w:tc>
          <w:tcPr>
            <w:tcW w:w="1250" w:type="pct"/>
            <w:vMerge w:val="restart"/>
            <w:tcBorders>
              <w:top w:val="single" w:sz="4" w:space="0" w:color="auto"/>
            </w:tcBorders>
            <w:shd w:val="clear" w:color="auto" w:fill="auto"/>
          </w:tcPr>
          <w:p w:rsidR="00F93A06" w:rsidRPr="00F93A06" w:rsidRDefault="00F93A06" w:rsidP="00C74959">
            <w:pPr>
              <w:rPr>
                <w:b/>
                <w:sz w:val="28"/>
                <w:szCs w:val="28"/>
              </w:rPr>
            </w:pPr>
            <w:r w:rsidRPr="00F93A06">
              <w:rPr>
                <w:rFonts w:eastAsia="Times New Roman"/>
                <w:sz w:val="28"/>
                <w:szCs w:val="28"/>
                <w:lang w:val="et-EE" w:eastAsia="ru-RU"/>
              </w:rPr>
              <w:t>отлететь с</w:t>
            </w:r>
            <w:r w:rsidRPr="00F93A06">
              <w:rPr>
                <w:rFonts w:eastAsia="Times New Roman"/>
                <w:sz w:val="28"/>
                <w:szCs w:val="28"/>
                <w:lang w:eastAsia="ru-RU"/>
              </w:rPr>
              <w:t xml:space="preserve"> </w:t>
            </w:r>
            <w:r w:rsidRPr="00F93A06">
              <w:rPr>
                <w:rFonts w:eastAsia="Times New Roman"/>
                <w:sz w:val="28"/>
                <w:szCs w:val="28"/>
                <w:lang w:val="et-EE" w:eastAsia="ru-RU"/>
              </w:rPr>
              <w:t xml:space="preserve">дичью </w:t>
            </w:r>
          </w:p>
          <w:p w:rsidR="00F93A06" w:rsidRPr="00F93A06" w:rsidRDefault="00F93A06" w:rsidP="00C74959">
            <w:pPr>
              <w:rPr>
                <w:rFonts w:eastAsia="Times New Roman"/>
                <w:sz w:val="28"/>
                <w:szCs w:val="28"/>
                <w:lang w:eastAsia="ru-RU"/>
              </w:rPr>
            </w:pPr>
            <w:r w:rsidRPr="00F93A06">
              <w:rPr>
                <w:rFonts w:eastAsia="Times New Roman"/>
                <w:sz w:val="28"/>
                <w:szCs w:val="28"/>
                <w:lang w:val="et-EE" w:eastAsia="ru-RU"/>
              </w:rPr>
              <w:t>при подходе</w:t>
            </w:r>
            <w:r w:rsidRPr="00F93A06">
              <w:rPr>
                <w:rFonts w:eastAsia="Times New Roman"/>
                <w:sz w:val="28"/>
                <w:szCs w:val="28"/>
                <w:lang w:eastAsia="ru-RU"/>
              </w:rPr>
              <w:t xml:space="preserve"> </w:t>
            </w:r>
            <w:proofErr w:type="spellStart"/>
            <w:r w:rsidRPr="00F93A06">
              <w:rPr>
                <w:rFonts w:eastAsia="Times New Roman"/>
                <w:sz w:val="28"/>
                <w:szCs w:val="28"/>
                <w:lang w:eastAsia="ru-RU"/>
              </w:rPr>
              <w:t>соколь</w:t>
            </w:r>
            <w:proofErr w:type="spellEnd"/>
            <w:r w:rsidRPr="00F93A06">
              <w:rPr>
                <w:rFonts w:eastAsia="Times New Roman"/>
                <w:sz w:val="28"/>
                <w:szCs w:val="28"/>
                <w:lang w:val="et-EE" w:eastAsia="ru-RU"/>
              </w:rPr>
              <w:t xml:space="preserve">ника </w:t>
            </w:r>
            <w:r w:rsidRPr="00F93A06">
              <w:rPr>
                <w:rFonts w:eastAsia="Times New Roman"/>
                <w:sz w:val="28"/>
                <w:szCs w:val="28"/>
                <w:lang w:eastAsia="ru-RU"/>
              </w:rPr>
              <w:t>или охотничьей собаки.</w:t>
            </w:r>
          </w:p>
          <w:p w:rsidR="00F93A06" w:rsidRPr="00F93A06" w:rsidRDefault="00F93A06" w:rsidP="00C74959">
            <w:pPr>
              <w:rPr>
                <w:rFonts w:eastAsia="Times New Roman"/>
                <w:sz w:val="28"/>
                <w:szCs w:val="28"/>
                <w:lang w:eastAsia="ru-RU"/>
              </w:rPr>
            </w:pPr>
          </w:p>
          <w:p w:rsidR="00F93A06" w:rsidRPr="00F93A06" w:rsidRDefault="00F93A06" w:rsidP="00C74959">
            <w:pPr>
              <w:overflowPunct w:val="0"/>
              <w:autoSpaceDE w:val="0"/>
              <w:autoSpaceDN w:val="0"/>
              <w:adjustRightInd w:val="0"/>
              <w:rPr>
                <w:i/>
                <w:sz w:val="28"/>
                <w:szCs w:val="28"/>
                <w:lang w:val="et-EE"/>
              </w:rPr>
            </w:pPr>
            <w:r w:rsidRPr="00F93A06">
              <w:rPr>
                <w:i/>
                <w:sz w:val="28"/>
                <w:szCs w:val="28"/>
              </w:rPr>
              <w:t xml:space="preserve">В случае </w:t>
            </w:r>
            <w:proofErr w:type="spellStart"/>
            <w:r w:rsidRPr="00F93A06">
              <w:rPr>
                <w:i/>
                <w:sz w:val="28"/>
                <w:szCs w:val="28"/>
              </w:rPr>
              <w:t>пролова</w:t>
            </w:r>
            <w:proofErr w:type="spellEnd"/>
            <w:r w:rsidRPr="00F93A06">
              <w:rPr>
                <w:i/>
                <w:sz w:val="28"/>
                <w:szCs w:val="28"/>
              </w:rPr>
              <w:t>:</w:t>
            </w:r>
          </w:p>
          <w:p w:rsidR="00F93A06" w:rsidRPr="00F93A06" w:rsidRDefault="00F93A06" w:rsidP="00C74959">
            <w:pPr>
              <w:overflowPunct w:val="0"/>
              <w:autoSpaceDE w:val="0"/>
              <w:autoSpaceDN w:val="0"/>
              <w:adjustRightInd w:val="0"/>
              <w:rPr>
                <w:sz w:val="28"/>
                <w:szCs w:val="28"/>
              </w:rPr>
            </w:pPr>
            <w:r w:rsidRPr="00F93A06">
              <w:rPr>
                <w:sz w:val="28"/>
                <w:szCs w:val="28"/>
              </w:rPr>
              <w:t>- сокол самостоятельно быстро выходит на позицию;</w:t>
            </w:r>
          </w:p>
          <w:p w:rsidR="00F93A06" w:rsidRPr="00F93A06" w:rsidRDefault="00F93A06" w:rsidP="00C74959">
            <w:pPr>
              <w:rPr>
                <w:b/>
                <w:sz w:val="28"/>
                <w:szCs w:val="28"/>
              </w:rPr>
            </w:pPr>
            <w:r w:rsidRPr="00F93A06">
              <w:rPr>
                <w:sz w:val="28"/>
                <w:szCs w:val="28"/>
              </w:rPr>
              <w:t xml:space="preserve">- ястреб </w:t>
            </w:r>
            <w:proofErr w:type="spellStart"/>
            <w:r w:rsidRPr="00F93A06">
              <w:rPr>
                <w:sz w:val="28"/>
                <w:szCs w:val="28"/>
              </w:rPr>
              <w:t>позывист</w:t>
            </w:r>
            <w:proofErr w:type="spellEnd"/>
            <w:r w:rsidRPr="00F93A06">
              <w:rPr>
                <w:sz w:val="28"/>
                <w:szCs w:val="28"/>
              </w:rPr>
              <w:t xml:space="preserve"> и быстро возвращается на руку сокольника или вабило.</w:t>
            </w:r>
          </w:p>
        </w:tc>
        <w:tc>
          <w:tcPr>
            <w:tcW w:w="1250" w:type="pct"/>
            <w:vMerge w:val="restart"/>
            <w:tcBorders>
              <w:top w:val="single" w:sz="4" w:space="0" w:color="auto"/>
            </w:tcBorders>
            <w:shd w:val="clear" w:color="auto" w:fill="auto"/>
          </w:tcPr>
          <w:p w:rsidR="00F93A06" w:rsidRPr="00F93A06" w:rsidRDefault="00F93A06" w:rsidP="00C74959">
            <w:pPr>
              <w:jc w:val="center"/>
              <w:rPr>
                <w:sz w:val="28"/>
                <w:szCs w:val="28"/>
              </w:rPr>
            </w:pPr>
            <w:r w:rsidRPr="00F93A06">
              <w:rPr>
                <w:sz w:val="28"/>
                <w:szCs w:val="28"/>
              </w:rPr>
              <w:t>5</w:t>
            </w:r>
          </w:p>
        </w:tc>
        <w:tc>
          <w:tcPr>
            <w:tcW w:w="1250" w:type="pct"/>
            <w:tcBorders>
              <w:top w:val="single" w:sz="4" w:space="0" w:color="auto"/>
            </w:tcBorders>
            <w:shd w:val="clear" w:color="auto" w:fill="auto"/>
          </w:tcPr>
          <w:p w:rsidR="00F93A06" w:rsidRPr="00F93A06" w:rsidRDefault="00F93A06" w:rsidP="00C74959">
            <w:pPr>
              <w:overflowPunct w:val="0"/>
              <w:autoSpaceDE w:val="0"/>
              <w:autoSpaceDN w:val="0"/>
              <w:adjustRightInd w:val="0"/>
              <w:rPr>
                <w:sz w:val="28"/>
                <w:szCs w:val="28"/>
                <w:lang w:val="et-EE"/>
              </w:rPr>
            </w:pPr>
            <w:r w:rsidRPr="00F93A06">
              <w:rPr>
                <w:sz w:val="28"/>
                <w:szCs w:val="28"/>
              </w:rPr>
              <w:t xml:space="preserve">В случае </w:t>
            </w:r>
            <w:proofErr w:type="spellStart"/>
            <w:r w:rsidRPr="00F93A06">
              <w:rPr>
                <w:sz w:val="28"/>
                <w:szCs w:val="28"/>
              </w:rPr>
              <w:t>пролова</w:t>
            </w:r>
            <w:proofErr w:type="spellEnd"/>
            <w:r w:rsidRPr="00F93A06">
              <w:rPr>
                <w:sz w:val="28"/>
                <w:szCs w:val="28"/>
              </w:rPr>
              <w:t>:</w:t>
            </w:r>
          </w:p>
          <w:p w:rsidR="00F93A06" w:rsidRPr="00F93A06" w:rsidRDefault="00F93A06" w:rsidP="00C74959">
            <w:pPr>
              <w:overflowPunct w:val="0"/>
              <w:autoSpaceDE w:val="0"/>
              <w:autoSpaceDN w:val="0"/>
              <w:adjustRightInd w:val="0"/>
              <w:rPr>
                <w:sz w:val="28"/>
                <w:szCs w:val="28"/>
              </w:rPr>
            </w:pPr>
            <w:r w:rsidRPr="00F93A06">
              <w:rPr>
                <w:sz w:val="28"/>
                <w:szCs w:val="28"/>
              </w:rPr>
              <w:t>- сокол самостоятельно не выходит на позицию, его действия корректирует сокольник;</w:t>
            </w:r>
          </w:p>
          <w:p w:rsidR="00F93A06" w:rsidRPr="00F93A06" w:rsidRDefault="00F93A06" w:rsidP="00C74959">
            <w:pPr>
              <w:overflowPunct w:val="0"/>
              <w:autoSpaceDE w:val="0"/>
              <w:autoSpaceDN w:val="0"/>
              <w:adjustRightInd w:val="0"/>
              <w:rPr>
                <w:sz w:val="28"/>
                <w:szCs w:val="28"/>
              </w:rPr>
            </w:pPr>
            <w:r w:rsidRPr="00F93A06">
              <w:rPr>
                <w:sz w:val="28"/>
                <w:szCs w:val="28"/>
              </w:rPr>
              <w:t xml:space="preserve"> - ястреб </w:t>
            </w:r>
            <w:proofErr w:type="spellStart"/>
            <w:r w:rsidRPr="00F93A06">
              <w:rPr>
                <w:sz w:val="28"/>
                <w:szCs w:val="28"/>
              </w:rPr>
              <w:t>позывист</w:t>
            </w:r>
            <w:proofErr w:type="spellEnd"/>
            <w:r w:rsidRPr="00F93A06">
              <w:rPr>
                <w:sz w:val="28"/>
                <w:szCs w:val="28"/>
              </w:rPr>
              <w:t xml:space="preserve"> и возвращается на руку сокольника или вабило за время до 1-й минуты</w:t>
            </w:r>
          </w:p>
        </w:tc>
        <w:tc>
          <w:tcPr>
            <w:tcW w:w="1250" w:type="pct"/>
            <w:tcBorders>
              <w:top w:val="single" w:sz="4" w:space="0" w:color="auto"/>
            </w:tcBorders>
            <w:shd w:val="clear" w:color="auto" w:fill="auto"/>
            <w:vAlign w:val="center"/>
          </w:tcPr>
          <w:p w:rsidR="00F93A06" w:rsidRPr="00F93A06" w:rsidRDefault="00F93A06" w:rsidP="00C74959">
            <w:pPr>
              <w:jc w:val="center"/>
              <w:rPr>
                <w:sz w:val="28"/>
                <w:szCs w:val="28"/>
              </w:rPr>
            </w:pPr>
            <w:r w:rsidRPr="00F93A06">
              <w:rPr>
                <w:sz w:val="28"/>
                <w:szCs w:val="28"/>
              </w:rPr>
              <w:t>4</w:t>
            </w:r>
          </w:p>
        </w:tc>
      </w:tr>
      <w:tr w:rsidR="00F93A06" w:rsidRPr="00F93A06" w:rsidTr="00C74959">
        <w:trPr>
          <w:trHeight w:val="703"/>
        </w:trPr>
        <w:tc>
          <w:tcPr>
            <w:tcW w:w="1250" w:type="pct"/>
            <w:vMerge/>
            <w:shd w:val="clear" w:color="auto" w:fill="auto"/>
          </w:tcPr>
          <w:p w:rsidR="00F93A06" w:rsidRPr="00F93A06" w:rsidRDefault="00F93A06" w:rsidP="00C74959">
            <w:pPr>
              <w:rPr>
                <w:sz w:val="28"/>
                <w:szCs w:val="28"/>
              </w:rPr>
            </w:pPr>
          </w:p>
        </w:tc>
        <w:tc>
          <w:tcPr>
            <w:tcW w:w="1250" w:type="pct"/>
            <w:vMerge/>
            <w:shd w:val="clear" w:color="auto" w:fill="auto"/>
          </w:tcPr>
          <w:p w:rsidR="00F93A06" w:rsidRPr="00F93A06" w:rsidRDefault="00F93A06" w:rsidP="00C74959">
            <w:pPr>
              <w:rPr>
                <w:sz w:val="28"/>
                <w:szCs w:val="28"/>
              </w:rPr>
            </w:pPr>
          </w:p>
        </w:tc>
        <w:tc>
          <w:tcPr>
            <w:tcW w:w="1250" w:type="pct"/>
            <w:tcBorders>
              <w:bottom w:val="single" w:sz="4" w:space="0" w:color="000000"/>
            </w:tcBorders>
            <w:shd w:val="clear" w:color="auto" w:fill="auto"/>
          </w:tcPr>
          <w:p w:rsidR="00F93A06" w:rsidRPr="00F93A06" w:rsidRDefault="00F93A06" w:rsidP="00C74959">
            <w:pPr>
              <w:overflowPunct w:val="0"/>
              <w:autoSpaceDE w:val="0"/>
              <w:autoSpaceDN w:val="0"/>
              <w:adjustRightInd w:val="0"/>
              <w:rPr>
                <w:sz w:val="28"/>
                <w:szCs w:val="28"/>
              </w:rPr>
            </w:pPr>
            <w:r w:rsidRPr="00F93A06">
              <w:rPr>
                <w:sz w:val="28"/>
                <w:szCs w:val="28"/>
              </w:rPr>
              <w:t xml:space="preserve">При перелетах более двух раз с заловленной дичью далее 20м от места посадки при подходе сокольника или охотничьей собаки. </w:t>
            </w:r>
          </w:p>
        </w:tc>
        <w:tc>
          <w:tcPr>
            <w:tcW w:w="1250" w:type="pct"/>
            <w:tcBorders>
              <w:bottom w:val="single" w:sz="4" w:space="0" w:color="000000"/>
            </w:tcBorders>
            <w:shd w:val="clear" w:color="auto" w:fill="auto"/>
            <w:vAlign w:val="center"/>
          </w:tcPr>
          <w:p w:rsidR="00F93A06" w:rsidRPr="00F93A06" w:rsidRDefault="00F93A06" w:rsidP="00C74959">
            <w:pPr>
              <w:jc w:val="center"/>
              <w:rPr>
                <w:sz w:val="28"/>
                <w:szCs w:val="28"/>
              </w:rPr>
            </w:pPr>
            <w:r w:rsidRPr="00F93A06">
              <w:rPr>
                <w:sz w:val="28"/>
                <w:szCs w:val="28"/>
              </w:rPr>
              <w:t>0</w:t>
            </w:r>
          </w:p>
        </w:tc>
      </w:tr>
      <w:tr w:rsidR="00F93A06" w:rsidRPr="00F93A06" w:rsidTr="00C74959">
        <w:trPr>
          <w:trHeight w:val="3970"/>
        </w:trPr>
        <w:tc>
          <w:tcPr>
            <w:tcW w:w="1250" w:type="pct"/>
            <w:vMerge/>
            <w:shd w:val="clear" w:color="auto" w:fill="auto"/>
          </w:tcPr>
          <w:p w:rsidR="00F93A06" w:rsidRPr="00F93A06" w:rsidRDefault="00F93A06" w:rsidP="00C74959">
            <w:pPr>
              <w:overflowPunct w:val="0"/>
              <w:autoSpaceDE w:val="0"/>
              <w:autoSpaceDN w:val="0"/>
              <w:adjustRightInd w:val="0"/>
              <w:rPr>
                <w:b/>
                <w:sz w:val="28"/>
                <w:szCs w:val="28"/>
              </w:rPr>
            </w:pPr>
          </w:p>
        </w:tc>
        <w:tc>
          <w:tcPr>
            <w:tcW w:w="1250" w:type="pct"/>
            <w:vMerge/>
            <w:shd w:val="clear" w:color="auto" w:fill="auto"/>
          </w:tcPr>
          <w:p w:rsidR="00F93A06" w:rsidRPr="00F93A06" w:rsidRDefault="00F93A06" w:rsidP="00C74959">
            <w:pPr>
              <w:rPr>
                <w:sz w:val="28"/>
                <w:szCs w:val="28"/>
              </w:rPr>
            </w:pPr>
          </w:p>
        </w:tc>
        <w:tc>
          <w:tcPr>
            <w:tcW w:w="1250" w:type="pct"/>
            <w:tcBorders>
              <w:top w:val="single" w:sz="4" w:space="0" w:color="000000"/>
            </w:tcBorders>
            <w:shd w:val="clear" w:color="auto" w:fill="auto"/>
          </w:tcPr>
          <w:p w:rsidR="00F93A06" w:rsidRPr="00F93A06" w:rsidRDefault="00F93A06" w:rsidP="00C74959">
            <w:pPr>
              <w:overflowPunct w:val="0"/>
              <w:autoSpaceDE w:val="0"/>
              <w:autoSpaceDN w:val="0"/>
              <w:adjustRightInd w:val="0"/>
              <w:rPr>
                <w:sz w:val="28"/>
                <w:szCs w:val="28"/>
                <w:lang w:val="et-EE"/>
              </w:rPr>
            </w:pPr>
            <w:r w:rsidRPr="00F93A06">
              <w:rPr>
                <w:sz w:val="28"/>
                <w:szCs w:val="28"/>
              </w:rPr>
              <w:t xml:space="preserve">В случае </w:t>
            </w:r>
            <w:proofErr w:type="spellStart"/>
            <w:r w:rsidRPr="00F93A06">
              <w:rPr>
                <w:sz w:val="28"/>
                <w:szCs w:val="28"/>
              </w:rPr>
              <w:t>пролова</w:t>
            </w:r>
            <w:proofErr w:type="spellEnd"/>
            <w:r w:rsidRPr="00F93A06">
              <w:rPr>
                <w:sz w:val="28"/>
                <w:szCs w:val="28"/>
              </w:rPr>
              <w:t>:</w:t>
            </w:r>
          </w:p>
          <w:p w:rsidR="00F93A06" w:rsidRPr="00F93A06" w:rsidRDefault="00F93A06" w:rsidP="00C74959">
            <w:pPr>
              <w:overflowPunct w:val="0"/>
              <w:autoSpaceDE w:val="0"/>
              <w:autoSpaceDN w:val="0"/>
              <w:adjustRightInd w:val="0"/>
              <w:rPr>
                <w:sz w:val="28"/>
                <w:szCs w:val="28"/>
              </w:rPr>
            </w:pPr>
            <w:r w:rsidRPr="00F93A06">
              <w:rPr>
                <w:sz w:val="28"/>
                <w:szCs w:val="28"/>
              </w:rPr>
              <w:t xml:space="preserve">- сокол самостоятельно не выходит на позицию, но </w:t>
            </w:r>
            <w:proofErr w:type="spellStart"/>
            <w:r w:rsidRPr="00F93A06">
              <w:rPr>
                <w:sz w:val="28"/>
                <w:szCs w:val="28"/>
              </w:rPr>
              <w:t>позывист</w:t>
            </w:r>
            <w:proofErr w:type="spellEnd"/>
            <w:r w:rsidRPr="00F93A06">
              <w:rPr>
                <w:sz w:val="28"/>
                <w:szCs w:val="28"/>
              </w:rPr>
              <w:t xml:space="preserve"> и быстро возвращается на руку сокольника или вабило;</w:t>
            </w:r>
          </w:p>
          <w:p w:rsidR="00F93A06" w:rsidRPr="00F93A06" w:rsidRDefault="00F93A06" w:rsidP="00C74959">
            <w:pPr>
              <w:rPr>
                <w:sz w:val="28"/>
                <w:szCs w:val="28"/>
              </w:rPr>
            </w:pPr>
            <w:r w:rsidRPr="00F93A06">
              <w:rPr>
                <w:sz w:val="28"/>
                <w:szCs w:val="28"/>
              </w:rPr>
              <w:t xml:space="preserve"> - ястреб </w:t>
            </w:r>
            <w:proofErr w:type="spellStart"/>
            <w:r w:rsidRPr="00F93A06">
              <w:rPr>
                <w:sz w:val="28"/>
                <w:szCs w:val="28"/>
              </w:rPr>
              <w:t>позывист</w:t>
            </w:r>
            <w:proofErr w:type="spellEnd"/>
            <w:r w:rsidRPr="00F93A06">
              <w:rPr>
                <w:sz w:val="28"/>
                <w:szCs w:val="28"/>
              </w:rPr>
              <w:t xml:space="preserve"> и возвращается на руку сокольника или вабило за время до 2-х минут</w:t>
            </w:r>
          </w:p>
        </w:tc>
        <w:tc>
          <w:tcPr>
            <w:tcW w:w="1250" w:type="pct"/>
            <w:tcBorders>
              <w:top w:val="single" w:sz="4" w:space="0" w:color="000000"/>
            </w:tcBorders>
            <w:shd w:val="clear" w:color="auto" w:fill="auto"/>
            <w:vAlign w:val="center"/>
          </w:tcPr>
          <w:p w:rsidR="00F93A06" w:rsidRPr="00F93A06" w:rsidRDefault="00F93A06" w:rsidP="00C74959">
            <w:pPr>
              <w:jc w:val="center"/>
              <w:rPr>
                <w:sz w:val="28"/>
                <w:szCs w:val="28"/>
              </w:rPr>
            </w:pPr>
            <w:r w:rsidRPr="00F93A06">
              <w:rPr>
                <w:sz w:val="28"/>
                <w:szCs w:val="28"/>
              </w:rPr>
              <w:t>2</w:t>
            </w:r>
          </w:p>
        </w:tc>
      </w:tr>
    </w:tbl>
    <w:p w:rsidR="00F93A06" w:rsidRPr="00F93A06" w:rsidRDefault="00F93A06" w:rsidP="00F93A06">
      <w:pPr>
        <w:spacing w:before="100" w:beforeAutospacing="1" w:after="100" w:afterAutospacing="1"/>
        <w:ind w:firstLine="709"/>
        <w:jc w:val="both"/>
        <w:rPr>
          <w:sz w:val="28"/>
          <w:szCs w:val="28"/>
        </w:rPr>
      </w:pPr>
      <w:r w:rsidRPr="00F93A06">
        <w:rPr>
          <w:sz w:val="28"/>
          <w:szCs w:val="28"/>
        </w:rPr>
        <w:t>При оценке работы соколов по отдельным элементам следует пользоваться таблицей максимальной расценки элементов работы соколов (Таблица 4).</w:t>
      </w:r>
    </w:p>
    <w:p w:rsidR="00F93A06" w:rsidRPr="00F93A06" w:rsidRDefault="00F93A06" w:rsidP="00F93A06">
      <w:pPr>
        <w:ind w:firstLine="709"/>
        <w:jc w:val="both"/>
        <w:rPr>
          <w:b/>
          <w:sz w:val="28"/>
          <w:szCs w:val="28"/>
        </w:rPr>
      </w:pPr>
      <w:r w:rsidRPr="00F93A06">
        <w:rPr>
          <w:b/>
          <w:sz w:val="28"/>
          <w:szCs w:val="28"/>
        </w:rPr>
        <w:t>Таблица 4 - Таблица максимальной расценки элементов работы соколов</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700"/>
        <w:gridCol w:w="727"/>
        <w:gridCol w:w="1086"/>
        <w:gridCol w:w="901"/>
        <w:gridCol w:w="698"/>
        <w:gridCol w:w="754"/>
        <w:gridCol w:w="757"/>
        <w:gridCol w:w="900"/>
        <w:gridCol w:w="709"/>
        <w:gridCol w:w="682"/>
      </w:tblGrid>
      <w:tr w:rsidR="00F93A06" w:rsidRPr="00F93A06" w:rsidTr="00C74959">
        <w:trPr>
          <w:trHeight w:val="300"/>
        </w:trPr>
        <w:tc>
          <w:tcPr>
            <w:tcW w:w="1525" w:type="dxa"/>
            <w:vMerge w:val="restar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Элемент работы соколов</w:t>
            </w:r>
          </w:p>
        </w:tc>
        <w:tc>
          <w:tcPr>
            <w:tcW w:w="2511" w:type="dxa"/>
            <w:gridSpan w:val="3"/>
          </w:tcPr>
          <w:p w:rsidR="00F93A06" w:rsidRPr="00F93A06" w:rsidRDefault="00F93A06" w:rsidP="00C74959">
            <w:pPr>
              <w:spacing w:before="100" w:beforeAutospacing="1" w:after="100" w:afterAutospacing="1"/>
              <w:ind w:left="477"/>
              <w:jc w:val="both"/>
              <w:rPr>
                <w:sz w:val="28"/>
                <w:szCs w:val="28"/>
              </w:rPr>
            </w:pPr>
            <w:r w:rsidRPr="00F93A06">
              <w:rPr>
                <w:sz w:val="28"/>
                <w:szCs w:val="28"/>
              </w:rPr>
              <w:t>Выноска</w:t>
            </w:r>
          </w:p>
        </w:tc>
        <w:tc>
          <w:tcPr>
            <w:tcW w:w="901" w:type="dxa"/>
            <w:vMerge w:val="restart"/>
            <w:textDirection w:val="btLr"/>
          </w:tcPr>
          <w:p w:rsidR="00F93A06" w:rsidRPr="00F93A06" w:rsidRDefault="00F93A06" w:rsidP="00C74959">
            <w:pPr>
              <w:spacing w:before="100" w:beforeAutospacing="1" w:after="100" w:afterAutospacing="1"/>
              <w:ind w:left="113" w:right="113"/>
              <w:rPr>
                <w:sz w:val="28"/>
                <w:szCs w:val="28"/>
              </w:rPr>
            </w:pPr>
            <w:r w:rsidRPr="00F93A06">
              <w:rPr>
                <w:bCs/>
                <w:sz w:val="28"/>
                <w:szCs w:val="28"/>
              </w:rPr>
              <w:t>Время выхода на позицию</w:t>
            </w:r>
          </w:p>
          <w:p w:rsidR="00F93A06" w:rsidRPr="00F93A06" w:rsidRDefault="00F93A06" w:rsidP="00C74959">
            <w:pPr>
              <w:spacing w:before="100" w:beforeAutospacing="1" w:after="100" w:afterAutospacing="1"/>
              <w:ind w:left="720" w:right="113"/>
              <w:rPr>
                <w:sz w:val="28"/>
                <w:szCs w:val="28"/>
              </w:rPr>
            </w:pPr>
          </w:p>
        </w:tc>
        <w:tc>
          <w:tcPr>
            <w:tcW w:w="698" w:type="dxa"/>
            <w:vMerge w:val="restart"/>
            <w:textDirection w:val="btLr"/>
          </w:tcPr>
          <w:p w:rsidR="00F93A06" w:rsidRPr="00F93A06" w:rsidRDefault="00F93A06" w:rsidP="00C74959">
            <w:pPr>
              <w:spacing w:before="100" w:beforeAutospacing="1" w:after="100" w:afterAutospacing="1"/>
              <w:ind w:left="113" w:right="113"/>
              <w:rPr>
                <w:sz w:val="28"/>
                <w:szCs w:val="28"/>
              </w:rPr>
            </w:pPr>
            <w:r w:rsidRPr="00F93A06">
              <w:rPr>
                <w:bCs/>
                <w:sz w:val="28"/>
                <w:szCs w:val="28"/>
              </w:rPr>
              <w:t>Позиция</w:t>
            </w:r>
          </w:p>
        </w:tc>
        <w:tc>
          <w:tcPr>
            <w:tcW w:w="754" w:type="dxa"/>
            <w:vMerge w:val="restart"/>
            <w:textDirection w:val="btLr"/>
          </w:tcPr>
          <w:p w:rsidR="00F93A06" w:rsidRPr="00F93A06" w:rsidRDefault="00F93A06" w:rsidP="00C74959">
            <w:pPr>
              <w:ind w:left="113" w:right="113"/>
              <w:rPr>
                <w:sz w:val="28"/>
                <w:szCs w:val="28"/>
              </w:rPr>
            </w:pPr>
            <w:r w:rsidRPr="00F93A06">
              <w:rPr>
                <w:bCs/>
                <w:sz w:val="28"/>
                <w:szCs w:val="28"/>
              </w:rPr>
              <w:t>Верх (высота подъема)</w:t>
            </w:r>
          </w:p>
          <w:p w:rsidR="00F93A06" w:rsidRPr="00F93A06" w:rsidRDefault="00F93A06" w:rsidP="00C74959">
            <w:pPr>
              <w:spacing w:before="100" w:beforeAutospacing="1" w:after="100" w:afterAutospacing="1"/>
              <w:ind w:left="113" w:right="113"/>
              <w:rPr>
                <w:sz w:val="28"/>
                <w:szCs w:val="28"/>
              </w:rPr>
            </w:pPr>
          </w:p>
        </w:tc>
        <w:tc>
          <w:tcPr>
            <w:tcW w:w="757" w:type="dxa"/>
            <w:vMerge w:val="restart"/>
            <w:textDirection w:val="btLr"/>
          </w:tcPr>
          <w:p w:rsidR="00F93A06" w:rsidRPr="00F93A06" w:rsidRDefault="00F93A06" w:rsidP="00C74959">
            <w:pPr>
              <w:ind w:left="113" w:right="113"/>
              <w:rPr>
                <w:sz w:val="28"/>
                <w:szCs w:val="28"/>
              </w:rPr>
            </w:pPr>
            <w:r w:rsidRPr="00F93A06">
              <w:rPr>
                <w:sz w:val="28"/>
                <w:szCs w:val="28"/>
              </w:rPr>
              <w:t>Вязкость</w:t>
            </w:r>
          </w:p>
          <w:p w:rsidR="00F93A06" w:rsidRPr="00F93A06" w:rsidRDefault="00F93A06" w:rsidP="00C74959">
            <w:pPr>
              <w:ind w:left="113" w:right="113"/>
              <w:rPr>
                <w:sz w:val="28"/>
                <w:szCs w:val="28"/>
              </w:rPr>
            </w:pPr>
          </w:p>
          <w:p w:rsidR="00F93A06" w:rsidRPr="00F93A06" w:rsidRDefault="00F93A06" w:rsidP="00C74959">
            <w:pPr>
              <w:spacing w:before="100" w:beforeAutospacing="1" w:after="100" w:afterAutospacing="1"/>
              <w:ind w:left="113" w:right="113"/>
              <w:rPr>
                <w:sz w:val="28"/>
                <w:szCs w:val="28"/>
              </w:rPr>
            </w:pPr>
          </w:p>
        </w:tc>
        <w:tc>
          <w:tcPr>
            <w:tcW w:w="900" w:type="dxa"/>
            <w:vMerge w:val="restart"/>
            <w:textDirection w:val="btLr"/>
          </w:tcPr>
          <w:p w:rsidR="00F93A06" w:rsidRPr="00F93A06" w:rsidRDefault="00F93A06" w:rsidP="00C74959">
            <w:pPr>
              <w:ind w:left="113" w:right="113"/>
              <w:rPr>
                <w:sz w:val="28"/>
                <w:szCs w:val="28"/>
              </w:rPr>
            </w:pPr>
            <w:r w:rsidRPr="00F93A06">
              <w:rPr>
                <w:sz w:val="28"/>
                <w:szCs w:val="28"/>
              </w:rPr>
              <w:t>Добычливость</w:t>
            </w:r>
          </w:p>
          <w:p w:rsidR="00F93A06" w:rsidRPr="00F93A06" w:rsidRDefault="00F93A06" w:rsidP="00C74959">
            <w:pPr>
              <w:ind w:left="113" w:right="113"/>
              <w:rPr>
                <w:sz w:val="28"/>
                <w:szCs w:val="28"/>
              </w:rPr>
            </w:pPr>
          </w:p>
          <w:p w:rsidR="00F93A06" w:rsidRPr="00F93A06" w:rsidRDefault="00F93A06" w:rsidP="00C74959">
            <w:pPr>
              <w:spacing w:before="100" w:beforeAutospacing="1" w:after="100" w:afterAutospacing="1"/>
              <w:ind w:left="113" w:right="113"/>
              <w:rPr>
                <w:sz w:val="28"/>
                <w:szCs w:val="28"/>
              </w:rPr>
            </w:pPr>
          </w:p>
        </w:tc>
        <w:tc>
          <w:tcPr>
            <w:tcW w:w="709" w:type="dxa"/>
            <w:vMerge w:val="restart"/>
            <w:textDirection w:val="btLr"/>
          </w:tcPr>
          <w:p w:rsidR="00F93A06" w:rsidRPr="00F93A06" w:rsidRDefault="00F93A06" w:rsidP="00C74959">
            <w:pPr>
              <w:ind w:left="113" w:right="113"/>
              <w:rPr>
                <w:sz w:val="28"/>
                <w:szCs w:val="28"/>
              </w:rPr>
            </w:pPr>
            <w:r w:rsidRPr="00F93A06">
              <w:rPr>
                <w:sz w:val="28"/>
                <w:szCs w:val="28"/>
              </w:rPr>
              <w:t>Мастерство</w:t>
            </w:r>
          </w:p>
          <w:p w:rsidR="00F93A06" w:rsidRPr="00F93A06" w:rsidRDefault="00F93A06" w:rsidP="00C74959">
            <w:pPr>
              <w:ind w:left="113" w:right="113"/>
              <w:rPr>
                <w:sz w:val="28"/>
                <w:szCs w:val="28"/>
              </w:rPr>
            </w:pPr>
          </w:p>
          <w:p w:rsidR="00F93A06" w:rsidRPr="00F93A06" w:rsidRDefault="00F93A06" w:rsidP="00C74959">
            <w:pPr>
              <w:spacing w:before="100" w:beforeAutospacing="1" w:after="100" w:afterAutospacing="1"/>
              <w:ind w:left="113" w:right="113"/>
              <w:rPr>
                <w:sz w:val="28"/>
                <w:szCs w:val="28"/>
              </w:rPr>
            </w:pPr>
          </w:p>
        </w:tc>
        <w:tc>
          <w:tcPr>
            <w:tcW w:w="682" w:type="dxa"/>
            <w:vMerge w:val="restart"/>
            <w:textDirection w:val="btLr"/>
          </w:tcPr>
          <w:p w:rsidR="00F93A06" w:rsidRPr="00F93A06" w:rsidRDefault="00F93A06" w:rsidP="00C74959">
            <w:pPr>
              <w:ind w:left="113" w:right="113"/>
              <w:rPr>
                <w:sz w:val="28"/>
                <w:szCs w:val="28"/>
              </w:rPr>
            </w:pPr>
            <w:r w:rsidRPr="00F93A06">
              <w:rPr>
                <w:sz w:val="28"/>
                <w:szCs w:val="28"/>
              </w:rPr>
              <w:t>Общий балл</w:t>
            </w:r>
          </w:p>
          <w:p w:rsidR="00F93A06" w:rsidRPr="00F93A06" w:rsidRDefault="00F93A06" w:rsidP="00C74959">
            <w:pPr>
              <w:spacing w:before="100" w:beforeAutospacing="1" w:after="100" w:afterAutospacing="1"/>
              <w:ind w:left="113" w:right="113"/>
              <w:rPr>
                <w:sz w:val="28"/>
                <w:szCs w:val="28"/>
              </w:rPr>
            </w:pPr>
          </w:p>
        </w:tc>
      </w:tr>
      <w:tr w:rsidR="00F93A06" w:rsidRPr="00F93A06" w:rsidTr="00C74959">
        <w:trPr>
          <w:cantSplit/>
          <w:trHeight w:val="2260"/>
        </w:trPr>
        <w:tc>
          <w:tcPr>
            <w:tcW w:w="1525" w:type="dxa"/>
            <w:vMerge/>
            <w:textDirection w:val="btLr"/>
          </w:tcPr>
          <w:p w:rsidR="00F93A06" w:rsidRPr="00F93A06" w:rsidRDefault="00F93A06" w:rsidP="00C74959">
            <w:pPr>
              <w:spacing w:before="100" w:beforeAutospacing="1" w:after="100" w:afterAutospacing="1"/>
              <w:jc w:val="both"/>
              <w:rPr>
                <w:sz w:val="28"/>
                <w:szCs w:val="28"/>
              </w:rPr>
            </w:pPr>
          </w:p>
        </w:tc>
        <w:tc>
          <w:tcPr>
            <w:tcW w:w="701" w:type="dxa"/>
            <w:textDirection w:val="btLr"/>
            <w:vAlign w:val="center"/>
          </w:tcPr>
          <w:p w:rsidR="00F93A06" w:rsidRPr="00F93A06" w:rsidRDefault="00F93A06" w:rsidP="00C74959">
            <w:pPr>
              <w:spacing w:before="100" w:beforeAutospacing="1" w:after="100" w:afterAutospacing="1"/>
              <w:ind w:left="113" w:right="113"/>
              <w:jc w:val="center"/>
              <w:rPr>
                <w:sz w:val="28"/>
                <w:szCs w:val="28"/>
              </w:rPr>
            </w:pPr>
            <w:r w:rsidRPr="00F93A06">
              <w:rPr>
                <w:sz w:val="28"/>
                <w:szCs w:val="28"/>
              </w:rPr>
              <w:t>Поведение на руке</w:t>
            </w:r>
          </w:p>
        </w:tc>
        <w:tc>
          <w:tcPr>
            <w:tcW w:w="724" w:type="dxa"/>
            <w:textDirection w:val="btLr"/>
            <w:vAlign w:val="center"/>
          </w:tcPr>
          <w:p w:rsidR="00F93A06" w:rsidRPr="00F93A06" w:rsidRDefault="00F93A06" w:rsidP="00C74959">
            <w:pPr>
              <w:spacing w:before="100" w:beforeAutospacing="1" w:after="100" w:afterAutospacing="1"/>
              <w:ind w:left="113" w:right="113"/>
              <w:jc w:val="center"/>
              <w:rPr>
                <w:sz w:val="28"/>
                <w:szCs w:val="28"/>
              </w:rPr>
            </w:pPr>
            <w:r w:rsidRPr="00F93A06">
              <w:rPr>
                <w:sz w:val="28"/>
                <w:szCs w:val="28"/>
              </w:rPr>
              <w:t>Послушание</w:t>
            </w:r>
          </w:p>
        </w:tc>
        <w:tc>
          <w:tcPr>
            <w:tcW w:w="1086" w:type="dxa"/>
            <w:textDirection w:val="btLr"/>
            <w:vAlign w:val="center"/>
          </w:tcPr>
          <w:p w:rsidR="00F93A06" w:rsidRPr="00F93A06" w:rsidRDefault="00F93A06" w:rsidP="00C74959">
            <w:pPr>
              <w:spacing w:before="100" w:beforeAutospacing="1" w:after="100" w:afterAutospacing="1"/>
              <w:ind w:left="113" w:right="113"/>
              <w:jc w:val="center"/>
              <w:rPr>
                <w:sz w:val="28"/>
                <w:szCs w:val="28"/>
              </w:rPr>
            </w:pPr>
            <w:r w:rsidRPr="00F93A06">
              <w:rPr>
                <w:sz w:val="28"/>
                <w:szCs w:val="28"/>
              </w:rPr>
              <w:t xml:space="preserve">Поведение на дичи, </w:t>
            </w:r>
            <w:proofErr w:type="spellStart"/>
            <w:r w:rsidRPr="00F93A06">
              <w:rPr>
                <w:sz w:val="28"/>
                <w:szCs w:val="28"/>
              </w:rPr>
              <w:t>позывистость</w:t>
            </w:r>
            <w:proofErr w:type="spellEnd"/>
          </w:p>
        </w:tc>
        <w:tc>
          <w:tcPr>
            <w:tcW w:w="901" w:type="dxa"/>
            <w:vMerge/>
          </w:tcPr>
          <w:p w:rsidR="00F93A06" w:rsidRPr="00F93A06" w:rsidRDefault="00F93A06" w:rsidP="00C74959">
            <w:pPr>
              <w:spacing w:before="100" w:beforeAutospacing="1" w:after="100" w:afterAutospacing="1"/>
              <w:jc w:val="both"/>
              <w:rPr>
                <w:bCs/>
                <w:sz w:val="28"/>
                <w:szCs w:val="28"/>
              </w:rPr>
            </w:pPr>
          </w:p>
        </w:tc>
        <w:tc>
          <w:tcPr>
            <w:tcW w:w="698" w:type="dxa"/>
            <w:vMerge/>
          </w:tcPr>
          <w:p w:rsidR="00F93A06" w:rsidRPr="00F93A06" w:rsidRDefault="00F93A06" w:rsidP="00C74959">
            <w:pPr>
              <w:spacing w:before="100" w:beforeAutospacing="1" w:after="100" w:afterAutospacing="1"/>
              <w:jc w:val="both"/>
              <w:rPr>
                <w:bCs/>
                <w:sz w:val="28"/>
                <w:szCs w:val="28"/>
              </w:rPr>
            </w:pPr>
          </w:p>
        </w:tc>
        <w:tc>
          <w:tcPr>
            <w:tcW w:w="754" w:type="dxa"/>
            <w:vMerge/>
          </w:tcPr>
          <w:p w:rsidR="00F93A06" w:rsidRPr="00F93A06" w:rsidRDefault="00F93A06" w:rsidP="00C74959">
            <w:pPr>
              <w:rPr>
                <w:bCs/>
                <w:sz w:val="28"/>
                <w:szCs w:val="28"/>
              </w:rPr>
            </w:pPr>
          </w:p>
        </w:tc>
        <w:tc>
          <w:tcPr>
            <w:tcW w:w="757" w:type="dxa"/>
            <w:vMerge/>
          </w:tcPr>
          <w:p w:rsidR="00F93A06" w:rsidRPr="00F93A06" w:rsidRDefault="00F93A06" w:rsidP="00C74959">
            <w:pPr>
              <w:rPr>
                <w:sz w:val="28"/>
                <w:szCs w:val="28"/>
              </w:rPr>
            </w:pPr>
          </w:p>
        </w:tc>
        <w:tc>
          <w:tcPr>
            <w:tcW w:w="900" w:type="dxa"/>
            <w:vMerge/>
          </w:tcPr>
          <w:p w:rsidR="00F93A06" w:rsidRPr="00F93A06" w:rsidRDefault="00F93A06" w:rsidP="00C74959">
            <w:pPr>
              <w:rPr>
                <w:sz w:val="28"/>
                <w:szCs w:val="28"/>
              </w:rPr>
            </w:pPr>
          </w:p>
        </w:tc>
        <w:tc>
          <w:tcPr>
            <w:tcW w:w="709" w:type="dxa"/>
            <w:vMerge/>
          </w:tcPr>
          <w:p w:rsidR="00F93A06" w:rsidRPr="00F93A06" w:rsidRDefault="00F93A06" w:rsidP="00C74959">
            <w:pPr>
              <w:rPr>
                <w:sz w:val="28"/>
                <w:szCs w:val="28"/>
              </w:rPr>
            </w:pPr>
          </w:p>
        </w:tc>
        <w:tc>
          <w:tcPr>
            <w:tcW w:w="682" w:type="dxa"/>
            <w:vMerge/>
          </w:tcPr>
          <w:p w:rsidR="00F93A06" w:rsidRPr="00F93A06" w:rsidRDefault="00F93A06" w:rsidP="00C74959">
            <w:pPr>
              <w:rPr>
                <w:sz w:val="28"/>
                <w:szCs w:val="28"/>
              </w:rPr>
            </w:pPr>
          </w:p>
        </w:tc>
      </w:tr>
      <w:tr w:rsidR="00F93A06" w:rsidRPr="00F93A06" w:rsidTr="00C74959">
        <w:trPr>
          <w:trHeight w:val="405"/>
        </w:trPr>
        <w:tc>
          <w:tcPr>
            <w:tcW w:w="1525" w:type="dxa"/>
            <w:vMerge w:val="restar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Высший балл</w:t>
            </w:r>
          </w:p>
        </w:tc>
        <w:tc>
          <w:tcPr>
            <w:tcW w:w="697" w:type="dxa"/>
            <w:vAlign w:val="center"/>
          </w:tcPr>
          <w:p w:rsidR="00F93A06" w:rsidRPr="00F93A06" w:rsidRDefault="00F93A06" w:rsidP="00C74959">
            <w:pPr>
              <w:spacing w:before="100" w:beforeAutospacing="1" w:after="100" w:afterAutospacing="1"/>
              <w:jc w:val="center"/>
              <w:rPr>
                <w:sz w:val="28"/>
                <w:szCs w:val="28"/>
                <w:lang w:val="en-US"/>
              </w:rPr>
            </w:pPr>
            <w:r w:rsidRPr="00F93A06">
              <w:rPr>
                <w:sz w:val="28"/>
                <w:szCs w:val="28"/>
                <w:lang w:val="en-US"/>
              </w:rPr>
              <w:t>5</w:t>
            </w:r>
          </w:p>
        </w:tc>
        <w:tc>
          <w:tcPr>
            <w:tcW w:w="728" w:type="dxa"/>
            <w:vAlign w:val="center"/>
          </w:tcPr>
          <w:p w:rsidR="00F93A06" w:rsidRPr="00F93A06" w:rsidRDefault="00F93A06" w:rsidP="00C74959">
            <w:pPr>
              <w:spacing w:before="100" w:beforeAutospacing="1" w:after="100" w:afterAutospacing="1"/>
              <w:jc w:val="center"/>
              <w:rPr>
                <w:sz w:val="28"/>
                <w:szCs w:val="28"/>
                <w:lang w:val="en-US"/>
              </w:rPr>
            </w:pPr>
            <w:r w:rsidRPr="00F93A06">
              <w:rPr>
                <w:sz w:val="28"/>
                <w:szCs w:val="28"/>
                <w:lang w:val="en-US"/>
              </w:rPr>
              <w:t>10</w:t>
            </w:r>
          </w:p>
        </w:tc>
        <w:tc>
          <w:tcPr>
            <w:tcW w:w="1086" w:type="dxa"/>
            <w:vAlign w:val="center"/>
          </w:tcPr>
          <w:p w:rsidR="00F93A06" w:rsidRPr="00F93A06" w:rsidRDefault="00F93A06" w:rsidP="00C74959">
            <w:pPr>
              <w:spacing w:before="100" w:beforeAutospacing="1" w:after="100" w:afterAutospacing="1"/>
              <w:jc w:val="center"/>
              <w:rPr>
                <w:sz w:val="28"/>
                <w:szCs w:val="28"/>
                <w:lang w:val="en-US"/>
              </w:rPr>
            </w:pPr>
            <w:r w:rsidRPr="00F93A06">
              <w:rPr>
                <w:sz w:val="28"/>
                <w:szCs w:val="28"/>
                <w:lang w:val="en-US"/>
              </w:rPr>
              <w:t>5</w:t>
            </w:r>
          </w:p>
        </w:tc>
        <w:tc>
          <w:tcPr>
            <w:tcW w:w="901" w:type="dxa"/>
            <w:vMerge w:val="restar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10</w:t>
            </w:r>
          </w:p>
        </w:tc>
        <w:tc>
          <w:tcPr>
            <w:tcW w:w="698" w:type="dxa"/>
            <w:vMerge w:val="restar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10</w:t>
            </w:r>
          </w:p>
        </w:tc>
        <w:tc>
          <w:tcPr>
            <w:tcW w:w="754" w:type="dxa"/>
            <w:vMerge w:val="restar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10</w:t>
            </w:r>
          </w:p>
        </w:tc>
        <w:tc>
          <w:tcPr>
            <w:tcW w:w="757" w:type="dxa"/>
            <w:vMerge w:val="restar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20</w:t>
            </w:r>
          </w:p>
        </w:tc>
        <w:tc>
          <w:tcPr>
            <w:tcW w:w="900" w:type="dxa"/>
            <w:vMerge w:val="restar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10</w:t>
            </w:r>
          </w:p>
        </w:tc>
        <w:tc>
          <w:tcPr>
            <w:tcW w:w="709" w:type="dxa"/>
            <w:vMerge w:val="restar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30</w:t>
            </w:r>
          </w:p>
        </w:tc>
        <w:tc>
          <w:tcPr>
            <w:tcW w:w="682" w:type="dxa"/>
            <w:vMerge w:val="restart"/>
            <w:vAlign w:val="center"/>
          </w:tcPr>
          <w:p w:rsidR="00F93A06" w:rsidRPr="00F93A06" w:rsidRDefault="00F93A06" w:rsidP="00C74959">
            <w:pPr>
              <w:spacing w:before="100" w:beforeAutospacing="1" w:after="100" w:afterAutospacing="1"/>
              <w:ind w:left="-104" w:right="-102"/>
              <w:jc w:val="center"/>
              <w:rPr>
                <w:sz w:val="28"/>
                <w:szCs w:val="28"/>
              </w:rPr>
            </w:pPr>
            <w:r w:rsidRPr="00F93A06">
              <w:rPr>
                <w:sz w:val="28"/>
                <w:szCs w:val="28"/>
              </w:rPr>
              <w:t>110</w:t>
            </w:r>
          </w:p>
        </w:tc>
      </w:tr>
      <w:tr w:rsidR="00F93A06" w:rsidRPr="00F93A06" w:rsidTr="00C74959">
        <w:trPr>
          <w:trHeight w:val="386"/>
        </w:trPr>
        <w:tc>
          <w:tcPr>
            <w:tcW w:w="1525" w:type="dxa"/>
            <w:vMerge/>
            <w:vAlign w:val="center"/>
          </w:tcPr>
          <w:p w:rsidR="00F93A06" w:rsidRPr="00F93A06" w:rsidRDefault="00F93A06" w:rsidP="00C74959">
            <w:pPr>
              <w:spacing w:before="100" w:beforeAutospacing="1" w:after="100" w:afterAutospacing="1"/>
              <w:jc w:val="center"/>
              <w:rPr>
                <w:i/>
                <w:sz w:val="28"/>
                <w:szCs w:val="28"/>
              </w:rPr>
            </w:pPr>
          </w:p>
        </w:tc>
        <w:tc>
          <w:tcPr>
            <w:tcW w:w="2511" w:type="dxa"/>
            <w:gridSpan w:val="3"/>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20</w:t>
            </w:r>
          </w:p>
        </w:tc>
        <w:tc>
          <w:tcPr>
            <w:tcW w:w="901" w:type="dxa"/>
            <w:vMerge/>
            <w:vAlign w:val="center"/>
          </w:tcPr>
          <w:p w:rsidR="00F93A06" w:rsidRPr="00F93A06" w:rsidRDefault="00F93A06" w:rsidP="00C74959">
            <w:pPr>
              <w:spacing w:before="100" w:beforeAutospacing="1" w:after="100" w:afterAutospacing="1"/>
              <w:ind w:left="720"/>
              <w:jc w:val="center"/>
              <w:rPr>
                <w:i/>
                <w:sz w:val="28"/>
                <w:szCs w:val="28"/>
              </w:rPr>
            </w:pPr>
          </w:p>
        </w:tc>
        <w:tc>
          <w:tcPr>
            <w:tcW w:w="698" w:type="dxa"/>
            <w:vMerge/>
            <w:vAlign w:val="center"/>
          </w:tcPr>
          <w:p w:rsidR="00F93A06" w:rsidRPr="00F93A06" w:rsidRDefault="00F93A06" w:rsidP="00C74959">
            <w:pPr>
              <w:spacing w:before="100" w:beforeAutospacing="1" w:after="100" w:afterAutospacing="1"/>
              <w:jc w:val="center"/>
              <w:rPr>
                <w:i/>
                <w:sz w:val="28"/>
                <w:szCs w:val="28"/>
              </w:rPr>
            </w:pPr>
          </w:p>
        </w:tc>
        <w:tc>
          <w:tcPr>
            <w:tcW w:w="754" w:type="dxa"/>
            <w:vMerge/>
            <w:vAlign w:val="center"/>
          </w:tcPr>
          <w:p w:rsidR="00F93A06" w:rsidRPr="00F93A06" w:rsidRDefault="00F93A06" w:rsidP="00C74959">
            <w:pPr>
              <w:spacing w:before="100" w:beforeAutospacing="1" w:after="100" w:afterAutospacing="1"/>
              <w:jc w:val="center"/>
              <w:rPr>
                <w:i/>
                <w:sz w:val="28"/>
                <w:szCs w:val="28"/>
              </w:rPr>
            </w:pPr>
          </w:p>
        </w:tc>
        <w:tc>
          <w:tcPr>
            <w:tcW w:w="757" w:type="dxa"/>
            <w:vMerge/>
            <w:vAlign w:val="center"/>
          </w:tcPr>
          <w:p w:rsidR="00F93A06" w:rsidRPr="00F93A06" w:rsidRDefault="00F93A06" w:rsidP="00C74959">
            <w:pPr>
              <w:spacing w:before="100" w:beforeAutospacing="1" w:after="100" w:afterAutospacing="1"/>
              <w:jc w:val="center"/>
              <w:rPr>
                <w:i/>
                <w:sz w:val="28"/>
                <w:szCs w:val="28"/>
              </w:rPr>
            </w:pPr>
          </w:p>
        </w:tc>
        <w:tc>
          <w:tcPr>
            <w:tcW w:w="900" w:type="dxa"/>
            <w:vMerge/>
            <w:vAlign w:val="center"/>
          </w:tcPr>
          <w:p w:rsidR="00F93A06" w:rsidRPr="00F93A06" w:rsidRDefault="00F93A06" w:rsidP="00C74959">
            <w:pPr>
              <w:spacing w:before="100" w:beforeAutospacing="1" w:after="100" w:afterAutospacing="1"/>
              <w:jc w:val="center"/>
              <w:rPr>
                <w:i/>
                <w:sz w:val="28"/>
                <w:szCs w:val="28"/>
              </w:rPr>
            </w:pPr>
          </w:p>
        </w:tc>
        <w:tc>
          <w:tcPr>
            <w:tcW w:w="709" w:type="dxa"/>
            <w:vMerge/>
            <w:vAlign w:val="center"/>
          </w:tcPr>
          <w:p w:rsidR="00F93A06" w:rsidRPr="00F93A06" w:rsidRDefault="00F93A06" w:rsidP="00C74959">
            <w:pPr>
              <w:spacing w:before="100" w:beforeAutospacing="1" w:after="100" w:afterAutospacing="1"/>
              <w:jc w:val="center"/>
              <w:rPr>
                <w:i/>
                <w:sz w:val="28"/>
                <w:szCs w:val="28"/>
              </w:rPr>
            </w:pPr>
          </w:p>
        </w:tc>
        <w:tc>
          <w:tcPr>
            <w:tcW w:w="682" w:type="dxa"/>
            <w:vMerge/>
            <w:vAlign w:val="center"/>
          </w:tcPr>
          <w:p w:rsidR="00F93A06" w:rsidRPr="00F93A06" w:rsidRDefault="00F93A06" w:rsidP="00C74959">
            <w:pPr>
              <w:spacing w:before="100" w:beforeAutospacing="1" w:after="100" w:afterAutospacing="1"/>
              <w:jc w:val="center"/>
              <w:rPr>
                <w:i/>
                <w:sz w:val="28"/>
                <w:szCs w:val="28"/>
              </w:rPr>
            </w:pPr>
          </w:p>
        </w:tc>
      </w:tr>
    </w:tbl>
    <w:p w:rsidR="00F93A06" w:rsidRPr="00F93A06" w:rsidRDefault="00F93A06" w:rsidP="00F93A06">
      <w:pPr>
        <w:jc w:val="both"/>
        <w:rPr>
          <w:b/>
          <w:i/>
          <w:sz w:val="28"/>
          <w:szCs w:val="28"/>
          <w:lang w:val="en-US"/>
        </w:rPr>
      </w:pPr>
    </w:p>
    <w:p w:rsidR="00F93A06" w:rsidRPr="00F93A06" w:rsidRDefault="00F93A06" w:rsidP="00F93A06">
      <w:pPr>
        <w:ind w:firstLine="709"/>
        <w:jc w:val="both"/>
        <w:rPr>
          <w:sz w:val="28"/>
          <w:szCs w:val="28"/>
        </w:rPr>
      </w:pPr>
      <w:r w:rsidRPr="00F93A06">
        <w:rPr>
          <w:b/>
          <w:sz w:val="28"/>
          <w:szCs w:val="28"/>
        </w:rPr>
        <w:t>2</w:t>
      </w:r>
      <w:r w:rsidRPr="00F93A06">
        <w:rPr>
          <w:sz w:val="28"/>
          <w:szCs w:val="28"/>
        </w:rPr>
        <w:t xml:space="preserve"> Охотничьи качества соколов оцениваются по следующим элементам работы:</w:t>
      </w:r>
    </w:p>
    <w:p w:rsidR="00F93A06" w:rsidRPr="00F93A06" w:rsidRDefault="00F93A06" w:rsidP="00F93A06">
      <w:pPr>
        <w:ind w:firstLine="709"/>
        <w:jc w:val="both"/>
        <w:rPr>
          <w:sz w:val="28"/>
          <w:szCs w:val="28"/>
        </w:rPr>
      </w:pPr>
      <w:r w:rsidRPr="00F93A06">
        <w:rPr>
          <w:b/>
          <w:bCs/>
          <w:sz w:val="28"/>
          <w:szCs w:val="28"/>
        </w:rPr>
        <w:t>2.1</w:t>
      </w:r>
      <w:r w:rsidRPr="00F93A06">
        <w:rPr>
          <w:bCs/>
          <w:sz w:val="28"/>
          <w:szCs w:val="28"/>
        </w:rPr>
        <w:t xml:space="preserve"> Время выхода на позицию</w:t>
      </w:r>
      <w:r w:rsidRPr="00F93A06">
        <w:rPr>
          <w:sz w:val="28"/>
          <w:szCs w:val="28"/>
        </w:rPr>
        <w:t xml:space="preserve"> -  это время, затраченное ловчей птицей для занятия позиции необходимой для атаки, с учётом способа выхода на позицию. При оценке времени выхода на позицию следует соблюдать требования таблицы 5.</w:t>
      </w:r>
    </w:p>
    <w:p w:rsidR="00F93A06" w:rsidRPr="00F93A06" w:rsidRDefault="00F93A06" w:rsidP="00F93A06">
      <w:pPr>
        <w:ind w:firstLine="709"/>
        <w:jc w:val="both"/>
        <w:rPr>
          <w:b/>
          <w:sz w:val="28"/>
          <w:szCs w:val="28"/>
        </w:rPr>
      </w:pPr>
    </w:p>
    <w:p w:rsidR="00F93A06" w:rsidRPr="00F93A06" w:rsidRDefault="00F93A06" w:rsidP="00F93A06">
      <w:pPr>
        <w:ind w:firstLine="709"/>
        <w:jc w:val="both"/>
        <w:rPr>
          <w:b/>
          <w:sz w:val="28"/>
          <w:szCs w:val="28"/>
        </w:rPr>
      </w:pPr>
      <w:r w:rsidRPr="00F93A06">
        <w:rPr>
          <w:b/>
          <w:sz w:val="28"/>
          <w:szCs w:val="28"/>
        </w:rPr>
        <w:t>Таблица 5 - Расценочная таблица оценки времени выхода на позицию соколов</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1"/>
        <w:gridCol w:w="1358"/>
        <w:gridCol w:w="3245"/>
        <w:gridCol w:w="1536"/>
      </w:tblGrid>
      <w:tr w:rsidR="00F93A06" w:rsidRPr="00F93A06" w:rsidTr="00C74959">
        <w:trPr>
          <w:trHeight w:val="540"/>
        </w:trPr>
        <w:tc>
          <w:tcPr>
            <w:tcW w:w="3401" w:type="dxa"/>
            <w:vAlign w:val="center"/>
          </w:tcPr>
          <w:p w:rsidR="00F93A06" w:rsidRPr="00F93A06" w:rsidRDefault="00F93A06" w:rsidP="00C74959">
            <w:pPr>
              <w:jc w:val="center"/>
              <w:rPr>
                <w:sz w:val="28"/>
                <w:szCs w:val="28"/>
              </w:rPr>
            </w:pPr>
            <w:r w:rsidRPr="00F93A06">
              <w:rPr>
                <w:sz w:val="28"/>
                <w:szCs w:val="28"/>
              </w:rPr>
              <w:lastRenderedPageBreak/>
              <w:t>Требования для получения высшего балла</w:t>
            </w:r>
          </w:p>
        </w:tc>
        <w:tc>
          <w:tcPr>
            <w:tcW w:w="1358" w:type="dxa"/>
            <w:vAlign w:val="center"/>
          </w:tcPr>
          <w:p w:rsidR="00F93A06" w:rsidRPr="00F93A06" w:rsidRDefault="00F93A06" w:rsidP="00C74959">
            <w:pPr>
              <w:jc w:val="center"/>
              <w:rPr>
                <w:sz w:val="28"/>
                <w:szCs w:val="28"/>
              </w:rPr>
            </w:pPr>
            <w:r w:rsidRPr="00F93A06">
              <w:rPr>
                <w:sz w:val="28"/>
                <w:szCs w:val="28"/>
              </w:rPr>
              <w:t>Высший</w:t>
            </w:r>
          </w:p>
          <w:p w:rsidR="00F93A06" w:rsidRPr="00F93A06" w:rsidRDefault="00F93A06" w:rsidP="00C74959">
            <w:pPr>
              <w:jc w:val="center"/>
              <w:rPr>
                <w:sz w:val="28"/>
                <w:szCs w:val="28"/>
              </w:rPr>
            </w:pPr>
            <w:r w:rsidRPr="00F93A06">
              <w:rPr>
                <w:sz w:val="28"/>
                <w:szCs w:val="28"/>
              </w:rPr>
              <w:t>балл</w:t>
            </w:r>
          </w:p>
        </w:tc>
        <w:tc>
          <w:tcPr>
            <w:tcW w:w="3245" w:type="dxa"/>
            <w:vAlign w:val="center"/>
          </w:tcPr>
          <w:p w:rsidR="00F93A06" w:rsidRPr="00F93A06" w:rsidRDefault="00F93A06" w:rsidP="00C74959">
            <w:pPr>
              <w:rPr>
                <w:sz w:val="28"/>
                <w:szCs w:val="28"/>
              </w:rPr>
            </w:pPr>
            <w:r w:rsidRPr="00F93A06">
              <w:rPr>
                <w:sz w:val="28"/>
                <w:szCs w:val="28"/>
              </w:rPr>
              <w:t>Недостатки в работе, снижающие расценку</w:t>
            </w:r>
          </w:p>
        </w:tc>
        <w:tc>
          <w:tcPr>
            <w:tcW w:w="1536" w:type="dxa"/>
            <w:vAlign w:val="center"/>
          </w:tcPr>
          <w:p w:rsidR="00F93A06" w:rsidRPr="00F93A06" w:rsidRDefault="00F93A06" w:rsidP="00C74959">
            <w:pPr>
              <w:jc w:val="center"/>
              <w:rPr>
                <w:sz w:val="28"/>
                <w:szCs w:val="28"/>
              </w:rPr>
            </w:pPr>
            <w:r w:rsidRPr="00F93A06">
              <w:rPr>
                <w:sz w:val="28"/>
                <w:szCs w:val="28"/>
              </w:rPr>
              <w:t>Расценка</w:t>
            </w:r>
          </w:p>
        </w:tc>
      </w:tr>
      <w:tr w:rsidR="00F93A06" w:rsidRPr="00F93A06" w:rsidTr="00C74959">
        <w:trPr>
          <w:trHeight w:val="311"/>
        </w:trPr>
        <w:tc>
          <w:tcPr>
            <w:tcW w:w="3401" w:type="dxa"/>
            <w:vAlign w:val="center"/>
          </w:tcPr>
          <w:p w:rsidR="00F93A06" w:rsidRPr="00F93A06" w:rsidRDefault="00F93A06" w:rsidP="00C74959">
            <w:pPr>
              <w:jc w:val="center"/>
              <w:rPr>
                <w:sz w:val="28"/>
                <w:szCs w:val="28"/>
              </w:rPr>
            </w:pPr>
            <w:r w:rsidRPr="00F93A06">
              <w:rPr>
                <w:sz w:val="28"/>
                <w:szCs w:val="28"/>
              </w:rPr>
              <w:t>1</w:t>
            </w:r>
          </w:p>
        </w:tc>
        <w:tc>
          <w:tcPr>
            <w:tcW w:w="1358" w:type="dxa"/>
            <w:vAlign w:val="center"/>
          </w:tcPr>
          <w:p w:rsidR="00F93A06" w:rsidRPr="00F93A06" w:rsidRDefault="00F93A06" w:rsidP="00C74959">
            <w:pPr>
              <w:jc w:val="center"/>
              <w:rPr>
                <w:sz w:val="28"/>
                <w:szCs w:val="28"/>
              </w:rPr>
            </w:pPr>
            <w:r w:rsidRPr="00F93A06">
              <w:rPr>
                <w:sz w:val="28"/>
                <w:szCs w:val="28"/>
              </w:rPr>
              <w:t>2</w:t>
            </w:r>
          </w:p>
        </w:tc>
        <w:tc>
          <w:tcPr>
            <w:tcW w:w="3245" w:type="dxa"/>
            <w:vAlign w:val="center"/>
          </w:tcPr>
          <w:p w:rsidR="00F93A06" w:rsidRPr="00F93A06" w:rsidRDefault="00F93A06" w:rsidP="00C74959">
            <w:pPr>
              <w:jc w:val="center"/>
              <w:rPr>
                <w:sz w:val="28"/>
                <w:szCs w:val="28"/>
              </w:rPr>
            </w:pPr>
            <w:r w:rsidRPr="00F93A06">
              <w:rPr>
                <w:sz w:val="28"/>
                <w:szCs w:val="28"/>
              </w:rPr>
              <w:t>3</w:t>
            </w:r>
          </w:p>
        </w:tc>
        <w:tc>
          <w:tcPr>
            <w:tcW w:w="1536" w:type="dxa"/>
            <w:vAlign w:val="center"/>
          </w:tcPr>
          <w:p w:rsidR="00F93A06" w:rsidRPr="00F93A06" w:rsidRDefault="00F93A06" w:rsidP="00C74959">
            <w:pPr>
              <w:jc w:val="center"/>
              <w:rPr>
                <w:sz w:val="28"/>
                <w:szCs w:val="28"/>
              </w:rPr>
            </w:pPr>
            <w:r w:rsidRPr="00F93A06">
              <w:rPr>
                <w:sz w:val="28"/>
                <w:szCs w:val="28"/>
              </w:rPr>
              <w:t>4</w:t>
            </w:r>
          </w:p>
        </w:tc>
      </w:tr>
      <w:tr w:rsidR="00F93A06" w:rsidRPr="00F93A06" w:rsidTr="00C74959">
        <w:trPr>
          <w:trHeight w:val="930"/>
        </w:trPr>
        <w:tc>
          <w:tcPr>
            <w:tcW w:w="3401" w:type="dxa"/>
            <w:vMerge w:val="restart"/>
            <w:tcBorders>
              <w:right w:val="single" w:sz="4" w:space="0" w:color="000000"/>
            </w:tcBorders>
          </w:tcPr>
          <w:p w:rsidR="00F93A06" w:rsidRPr="00F93A06" w:rsidRDefault="00F93A06" w:rsidP="00C74959">
            <w:pPr>
              <w:rPr>
                <w:sz w:val="28"/>
                <w:szCs w:val="28"/>
              </w:rPr>
            </w:pPr>
            <w:r w:rsidRPr="00F93A06">
              <w:rPr>
                <w:sz w:val="28"/>
                <w:szCs w:val="28"/>
              </w:rPr>
              <w:t>Высшим баллом оценивается ловчая птица, активно выходящая на позицию готовности к атаке в течение 3-х минут</w:t>
            </w:r>
          </w:p>
        </w:tc>
        <w:tc>
          <w:tcPr>
            <w:tcW w:w="1358" w:type="dxa"/>
            <w:vMerge w:val="restart"/>
            <w:tcBorders>
              <w:left w:val="single" w:sz="4" w:space="0" w:color="000000"/>
            </w:tcBorders>
          </w:tcPr>
          <w:p w:rsidR="00F93A06" w:rsidRPr="00F93A06" w:rsidRDefault="00F93A06" w:rsidP="00C74959">
            <w:pPr>
              <w:jc w:val="center"/>
              <w:rPr>
                <w:sz w:val="28"/>
                <w:szCs w:val="28"/>
              </w:rPr>
            </w:pPr>
            <w:r w:rsidRPr="00F93A06">
              <w:rPr>
                <w:sz w:val="28"/>
                <w:szCs w:val="28"/>
              </w:rPr>
              <w:t>10</w:t>
            </w:r>
          </w:p>
        </w:tc>
        <w:tc>
          <w:tcPr>
            <w:tcW w:w="3245" w:type="dxa"/>
            <w:tcBorders>
              <w:bottom w:val="single" w:sz="4" w:space="0" w:color="000000"/>
            </w:tcBorders>
            <w:vAlign w:val="center"/>
          </w:tcPr>
          <w:p w:rsidR="00F93A06" w:rsidRPr="00F93A06" w:rsidRDefault="00F93A06" w:rsidP="00C74959">
            <w:pPr>
              <w:rPr>
                <w:sz w:val="28"/>
                <w:szCs w:val="28"/>
              </w:rPr>
            </w:pPr>
            <w:r w:rsidRPr="00F93A06">
              <w:rPr>
                <w:sz w:val="28"/>
                <w:szCs w:val="28"/>
              </w:rPr>
              <w:t>Ловчая птица, выходящая на позицию по спирали в течение 3-х минут.</w:t>
            </w:r>
          </w:p>
        </w:tc>
        <w:tc>
          <w:tcPr>
            <w:tcW w:w="1536" w:type="dxa"/>
            <w:tcBorders>
              <w:bottom w:val="single" w:sz="4" w:space="0" w:color="000000"/>
            </w:tcBorders>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8</w:t>
            </w:r>
          </w:p>
        </w:tc>
      </w:tr>
      <w:tr w:rsidR="00F93A06" w:rsidRPr="00F93A06" w:rsidTr="00C74959">
        <w:trPr>
          <w:trHeight w:val="972"/>
        </w:trPr>
        <w:tc>
          <w:tcPr>
            <w:tcW w:w="3401" w:type="dxa"/>
            <w:vMerge/>
            <w:tcBorders>
              <w:right w:val="single" w:sz="4" w:space="0" w:color="000000"/>
            </w:tcBorders>
            <w:vAlign w:val="center"/>
          </w:tcPr>
          <w:p w:rsidR="00F93A06" w:rsidRPr="00F93A06" w:rsidRDefault="00F93A06" w:rsidP="00C74959">
            <w:pPr>
              <w:jc w:val="center"/>
              <w:rPr>
                <w:sz w:val="28"/>
                <w:szCs w:val="28"/>
              </w:rPr>
            </w:pPr>
          </w:p>
        </w:tc>
        <w:tc>
          <w:tcPr>
            <w:tcW w:w="1358" w:type="dxa"/>
            <w:vMerge/>
            <w:tcBorders>
              <w:left w:val="single" w:sz="4" w:space="0" w:color="000000"/>
            </w:tcBorders>
            <w:vAlign w:val="center"/>
          </w:tcPr>
          <w:p w:rsidR="00F93A06" w:rsidRPr="00F93A06" w:rsidRDefault="00F93A06" w:rsidP="00C74959">
            <w:pPr>
              <w:jc w:val="center"/>
              <w:rPr>
                <w:sz w:val="28"/>
                <w:szCs w:val="28"/>
              </w:rPr>
            </w:pPr>
          </w:p>
        </w:tc>
        <w:tc>
          <w:tcPr>
            <w:tcW w:w="3245" w:type="dxa"/>
            <w:tcBorders>
              <w:top w:val="single" w:sz="4" w:space="0" w:color="000000"/>
              <w:bottom w:val="single" w:sz="4" w:space="0" w:color="000000"/>
            </w:tcBorders>
            <w:vAlign w:val="center"/>
          </w:tcPr>
          <w:p w:rsidR="00F93A06" w:rsidRPr="00F93A06" w:rsidRDefault="00F93A06" w:rsidP="00C74959">
            <w:pPr>
              <w:rPr>
                <w:sz w:val="28"/>
                <w:szCs w:val="28"/>
              </w:rPr>
            </w:pPr>
            <w:r w:rsidRPr="00F93A06">
              <w:rPr>
                <w:sz w:val="28"/>
                <w:szCs w:val="28"/>
              </w:rPr>
              <w:t>Ловчая птица, выходящая на позицию по спирали в течение 5-и минут.</w:t>
            </w:r>
          </w:p>
        </w:tc>
        <w:tc>
          <w:tcPr>
            <w:tcW w:w="1536" w:type="dxa"/>
            <w:tcBorders>
              <w:top w:val="single" w:sz="4" w:space="0" w:color="000000"/>
              <w:bottom w:val="single" w:sz="4" w:space="0" w:color="000000"/>
            </w:tcBorders>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5</w:t>
            </w:r>
          </w:p>
        </w:tc>
      </w:tr>
      <w:tr w:rsidR="00F93A06" w:rsidRPr="00F93A06" w:rsidTr="00C74959">
        <w:trPr>
          <w:trHeight w:val="986"/>
        </w:trPr>
        <w:tc>
          <w:tcPr>
            <w:tcW w:w="3401" w:type="dxa"/>
            <w:vMerge/>
            <w:tcBorders>
              <w:right w:val="single" w:sz="4" w:space="0" w:color="000000"/>
            </w:tcBorders>
            <w:vAlign w:val="center"/>
          </w:tcPr>
          <w:p w:rsidR="00F93A06" w:rsidRPr="00F93A06" w:rsidRDefault="00F93A06" w:rsidP="00C74959">
            <w:pPr>
              <w:rPr>
                <w:sz w:val="28"/>
                <w:szCs w:val="28"/>
              </w:rPr>
            </w:pPr>
          </w:p>
        </w:tc>
        <w:tc>
          <w:tcPr>
            <w:tcW w:w="1358" w:type="dxa"/>
            <w:vMerge/>
            <w:tcBorders>
              <w:left w:val="single" w:sz="4" w:space="0" w:color="000000"/>
            </w:tcBorders>
            <w:vAlign w:val="center"/>
          </w:tcPr>
          <w:p w:rsidR="00F93A06" w:rsidRPr="00F93A06" w:rsidRDefault="00F93A06" w:rsidP="00C74959">
            <w:pPr>
              <w:jc w:val="center"/>
              <w:rPr>
                <w:sz w:val="28"/>
                <w:szCs w:val="28"/>
              </w:rPr>
            </w:pPr>
          </w:p>
        </w:tc>
        <w:tc>
          <w:tcPr>
            <w:tcW w:w="3245" w:type="dxa"/>
            <w:tcBorders>
              <w:top w:val="single" w:sz="4" w:space="0" w:color="000000"/>
              <w:bottom w:val="single" w:sz="4" w:space="0" w:color="000000"/>
            </w:tcBorders>
            <w:vAlign w:val="center"/>
          </w:tcPr>
          <w:p w:rsidR="00F93A06" w:rsidRPr="00F93A06" w:rsidRDefault="00F93A06" w:rsidP="00C74959">
            <w:pPr>
              <w:rPr>
                <w:sz w:val="28"/>
                <w:szCs w:val="28"/>
              </w:rPr>
            </w:pPr>
            <w:r w:rsidRPr="00F93A06">
              <w:rPr>
                <w:sz w:val="28"/>
                <w:szCs w:val="28"/>
              </w:rPr>
              <w:t>Ловчая птица, выходящая на позицию против ветра в течение 5-и минут.</w:t>
            </w:r>
          </w:p>
        </w:tc>
        <w:tc>
          <w:tcPr>
            <w:tcW w:w="1536" w:type="dxa"/>
            <w:tcBorders>
              <w:top w:val="single" w:sz="4" w:space="0" w:color="000000"/>
              <w:bottom w:val="single" w:sz="4" w:space="0" w:color="000000"/>
            </w:tcBorders>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3</w:t>
            </w:r>
          </w:p>
        </w:tc>
      </w:tr>
      <w:tr w:rsidR="00F93A06" w:rsidRPr="00F93A06" w:rsidTr="00C74959">
        <w:trPr>
          <w:trHeight w:val="525"/>
        </w:trPr>
        <w:tc>
          <w:tcPr>
            <w:tcW w:w="3401" w:type="dxa"/>
            <w:vMerge/>
            <w:tcBorders>
              <w:right w:val="single" w:sz="4" w:space="0" w:color="000000"/>
            </w:tcBorders>
            <w:vAlign w:val="center"/>
          </w:tcPr>
          <w:p w:rsidR="00F93A06" w:rsidRPr="00F93A06" w:rsidRDefault="00F93A06" w:rsidP="00C74959">
            <w:pPr>
              <w:jc w:val="center"/>
              <w:rPr>
                <w:sz w:val="28"/>
                <w:szCs w:val="28"/>
              </w:rPr>
            </w:pPr>
          </w:p>
        </w:tc>
        <w:tc>
          <w:tcPr>
            <w:tcW w:w="1358" w:type="dxa"/>
            <w:vMerge/>
            <w:tcBorders>
              <w:left w:val="single" w:sz="4" w:space="0" w:color="000000"/>
            </w:tcBorders>
            <w:vAlign w:val="center"/>
          </w:tcPr>
          <w:p w:rsidR="00F93A06" w:rsidRPr="00F93A06" w:rsidRDefault="00F93A06" w:rsidP="00C74959">
            <w:pPr>
              <w:jc w:val="center"/>
              <w:rPr>
                <w:sz w:val="28"/>
                <w:szCs w:val="28"/>
              </w:rPr>
            </w:pPr>
          </w:p>
        </w:tc>
        <w:tc>
          <w:tcPr>
            <w:tcW w:w="3245" w:type="dxa"/>
            <w:tcBorders>
              <w:top w:val="single" w:sz="4" w:space="0" w:color="000000"/>
            </w:tcBorders>
            <w:vAlign w:val="center"/>
          </w:tcPr>
          <w:p w:rsidR="00F93A06" w:rsidRPr="00F93A06" w:rsidRDefault="00F93A06" w:rsidP="00C74959">
            <w:pPr>
              <w:rPr>
                <w:sz w:val="28"/>
                <w:szCs w:val="28"/>
              </w:rPr>
            </w:pPr>
            <w:r w:rsidRPr="00F93A06">
              <w:rPr>
                <w:sz w:val="28"/>
                <w:szCs w:val="28"/>
              </w:rPr>
              <w:t>Более 10-и минут.</w:t>
            </w:r>
          </w:p>
        </w:tc>
        <w:tc>
          <w:tcPr>
            <w:tcW w:w="1536" w:type="dxa"/>
            <w:tcBorders>
              <w:top w:val="single" w:sz="4" w:space="0" w:color="000000"/>
            </w:tcBorders>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0</w:t>
            </w:r>
          </w:p>
        </w:tc>
      </w:tr>
    </w:tbl>
    <w:p w:rsidR="00F93A06" w:rsidRPr="00F93A06" w:rsidRDefault="00F93A06" w:rsidP="00F93A06">
      <w:pPr>
        <w:ind w:firstLine="709"/>
        <w:jc w:val="both"/>
        <w:rPr>
          <w:bCs/>
          <w:sz w:val="28"/>
          <w:szCs w:val="28"/>
        </w:rPr>
      </w:pPr>
    </w:p>
    <w:p w:rsidR="00F93A06" w:rsidRPr="00F93A06" w:rsidRDefault="00F93A06" w:rsidP="00F93A06">
      <w:pPr>
        <w:ind w:firstLine="709"/>
        <w:jc w:val="both"/>
        <w:rPr>
          <w:sz w:val="28"/>
          <w:szCs w:val="28"/>
        </w:rPr>
      </w:pPr>
      <w:r w:rsidRPr="00F93A06">
        <w:rPr>
          <w:b/>
          <w:bCs/>
          <w:sz w:val="28"/>
          <w:szCs w:val="28"/>
        </w:rPr>
        <w:t>2.2</w:t>
      </w:r>
      <w:r w:rsidRPr="00F93A06">
        <w:rPr>
          <w:bCs/>
          <w:sz w:val="28"/>
          <w:szCs w:val="28"/>
        </w:rPr>
        <w:t xml:space="preserve"> Позиция</w:t>
      </w:r>
      <w:r w:rsidRPr="00F93A06">
        <w:rPr>
          <w:sz w:val="28"/>
          <w:szCs w:val="28"/>
        </w:rPr>
        <w:t xml:space="preserve"> - это местоположение ловчей птицы для атаки перед вылетом дичи.  Оптимальная позиция - это когда ловчая птица находиться непосредственно над охотником или охотничьей собакой. При оценке позицию при работе соколов следует соблюдать требования таблицы 6.</w:t>
      </w:r>
    </w:p>
    <w:p w:rsidR="00F93A06" w:rsidRPr="00F93A06" w:rsidRDefault="00F93A06" w:rsidP="00F93A06">
      <w:pPr>
        <w:ind w:firstLine="709"/>
        <w:jc w:val="both"/>
        <w:rPr>
          <w:sz w:val="28"/>
          <w:szCs w:val="28"/>
        </w:rPr>
      </w:pPr>
    </w:p>
    <w:p w:rsidR="00F93A06" w:rsidRPr="00F93A06" w:rsidRDefault="00F93A06" w:rsidP="00F93A06">
      <w:pPr>
        <w:ind w:firstLine="709"/>
        <w:jc w:val="both"/>
        <w:rPr>
          <w:b/>
          <w:sz w:val="28"/>
          <w:szCs w:val="28"/>
        </w:rPr>
      </w:pPr>
    </w:p>
    <w:p w:rsidR="00F93A06" w:rsidRPr="00F93A06" w:rsidRDefault="00F93A06" w:rsidP="00F93A06">
      <w:pPr>
        <w:ind w:firstLine="709"/>
        <w:jc w:val="both"/>
        <w:rPr>
          <w:b/>
          <w:sz w:val="28"/>
          <w:szCs w:val="28"/>
        </w:rPr>
      </w:pPr>
    </w:p>
    <w:p w:rsidR="00F93A06" w:rsidRPr="00F93A06" w:rsidRDefault="00F93A06" w:rsidP="00F93A06">
      <w:pPr>
        <w:ind w:firstLine="709"/>
        <w:jc w:val="both"/>
        <w:rPr>
          <w:b/>
          <w:sz w:val="28"/>
          <w:szCs w:val="28"/>
        </w:rPr>
      </w:pPr>
      <w:r w:rsidRPr="00F93A06">
        <w:rPr>
          <w:b/>
          <w:sz w:val="28"/>
          <w:szCs w:val="28"/>
        </w:rPr>
        <w:t>Таблица 6 - Расценочная таблица оценки позиции соколов</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3"/>
        <w:gridCol w:w="1358"/>
        <w:gridCol w:w="2783"/>
        <w:gridCol w:w="1536"/>
      </w:tblGrid>
      <w:tr w:rsidR="00F93A06" w:rsidRPr="00F93A06" w:rsidTr="00C74959">
        <w:trPr>
          <w:trHeight w:val="540"/>
        </w:trPr>
        <w:tc>
          <w:tcPr>
            <w:tcW w:w="3863" w:type="dxa"/>
            <w:vAlign w:val="center"/>
          </w:tcPr>
          <w:p w:rsidR="00F93A06" w:rsidRPr="00F93A06" w:rsidRDefault="00F93A06" w:rsidP="00C74959">
            <w:pPr>
              <w:jc w:val="center"/>
              <w:rPr>
                <w:sz w:val="28"/>
                <w:szCs w:val="28"/>
              </w:rPr>
            </w:pPr>
            <w:r w:rsidRPr="00F93A06">
              <w:rPr>
                <w:sz w:val="28"/>
                <w:szCs w:val="28"/>
              </w:rPr>
              <w:t>Требования для получения высшего</w:t>
            </w:r>
          </w:p>
          <w:p w:rsidR="00F93A06" w:rsidRPr="00F93A06" w:rsidRDefault="00F93A06" w:rsidP="00C74959">
            <w:pPr>
              <w:jc w:val="center"/>
              <w:rPr>
                <w:sz w:val="28"/>
                <w:szCs w:val="28"/>
              </w:rPr>
            </w:pPr>
            <w:r w:rsidRPr="00F93A06">
              <w:rPr>
                <w:sz w:val="28"/>
                <w:szCs w:val="28"/>
              </w:rPr>
              <w:t>балла</w:t>
            </w:r>
          </w:p>
        </w:tc>
        <w:tc>
          <w:tcPr>
            <w:tcW w:w="1358" w:type="dxa"/>
            <w:vAlign w:val="center"/>
          </w:tcPr>
          <w:p w:rsidR="00F93A06" w:rsidRPr="00F93A06" w:rsidRDefault="00F93A06" w:rsidP="00C74959">
            <w:pPr>
              <w:jc w:val="center"/>
              <w:rPr>
                <w:sz w:val="28"/>
                <w:szCs w:val="28"/>
              </w:rPr>
            </w:pPr>
            <w:r w:rsidRPr="00F93A06">
              <w:rPr>
                <w:sz w:val="28"/>
                <w:szCs w:val="28"/>
              </w:rPr>
              <w:t>Высший</w:t>
            </w:r>
          </w:p>
          <w:p w:rsidR="00F93A06" w:rsidRPr="00F93A06" w:rsidRDefault="00F93A06" w:rsidP="00C74959">
            <w:pPr>
              <w:jc w:val="center"/>
              <w:rPr>
                <w:sz w:val="28"/>
                <w:szCs w:val="28"/>
              </w:rPr>
            </w:pPr>
            <w:r w:rsidRPr="00F93A06">
              <w:rPr>
                <w:sz w:val="28"/>
                <w:szCs w:val="28"/>
              </w:rPr>
              <w:t>балл</w:t>
            </w:r>
          </w:p>
        </w:tc>
        <w:tc>
          <w:tcPr>
            <w:tcW w:w="2783" w:type="dxa"/>
            <w:vAlign w:val="center"/>
          </w:tcPr>
          <w:p w:rsidR="00F93A06" w:rsidRPr="00F93A06" w:rsidRDefault="00F93A06" w:rsidP="00C74959">
            <w:pPr>
              <w:jc w:val="center"/>
              <w:rPr>
                <w:sz w:val="28"/>
                <w:szCs w:val="28"/>
              </w:rPr>
            </w:pPr>
            <w:r w:rsidRPr="00F93A06">
              <w:rPr>
                <w:sz w:val="28"/>
                <w:szCs w:val="28"/>
              </w:rPr>
              <w:t>Недостатки в работе, снижающие расценку</w:t>
            </w:r>
          </w:p>
        </w:tc>
        <w:tc>
          <w:tcPr>
            <w:tcW w:w="1536" w:type="dxa"/>
            <w:vAlign w:val="center"/>
          </w:tcPr>
          <w:p w:rsidR="00F93A06" w:rsidRPr="00F93A06" w:rsidRDefault="00F93A06" w:rsidP="00C74959">
            <w:pPr>
              <w:jc w:val="center"/>
              <w:rPr>
                <w:sz w:val="28"/>
                <w:szCs w:val="28"/>
              </w:rPr>
            </w:pPr>
            <w:r w:rsidRPr="00F93A06">
              <w:rPr>
                <w:sz w:val="28"/>
                <w:szCs w:val="28"/>
              </w:rPr>
              <w:t>Расценка</w:t>
            </w:r>
          </w:p>
        </w:tc>
      </w:tr>
      <w:tr w:rsidR="00F93A06" w:rsidRPr="00F93A06" w:rsidTr="00C74959">
        <w:trPr>
          <w:trHeight w:val="713"/>
        </w:trPr>
        <w:tc>
          <w:tcPr>
            <w:tcW w:w="3863" w:type="dxa"/>
            <w:vMerge w:val="restart"/>
          </w:tcPr>
          <w:p w:rsidR="00F93A06" w:rsidRPr="00F93A06" w:rsidRDefault="00F93A06" w:rsidP="00C74959">
            <w:pPr>
              <w:rPr>
                <w:sz w:val="28"/>
                <w:szCs w:val="28"/>
              </w:rPr>
            </w:pPr>
            <w:r w:rsidRPr="00F93A06">
              <w:rPr>
                <w:sz w:val="28"/>
                <w:szCs w:val="28"/>
              </w:rPr>
              <w:t>Высшим баллом оценивается ловчая птица,  занимающая позиция перед атакой непосредственно  над сокольником или охотничьей собакой (радиус отлета не более 30м). Ловчая птица должна без дополнительных команд, держаться над сокольником или охотничьей собакой. Все время до вылета дичи.</w:t>
            </w:r>
          </w:p>
        </w:tc>
        <w:tc>
          <w:tcPr>
            <w:tcW w:w="1358" w:type="dxa"/>
            <w:vMerge w:val="restart"/>
            <w:vAlign w:val="center"/>
          </w:tcPr>
          <w:p w:rsidR="00F93A06" w:rsidRPr="00F93A06" w:rsidRDefault="00F93A06" w:rsidP="00C74959">
            <w:pPr>
              <w:jc w:val="center"/>
              <w:rPr>
                <w:sz w:val="28"/>
                <w:szCs w:val="28"/>
              </w:rPr>
            </w:pPr>
            <w:r w:rsidRPr="00F93A06">
              <w:rPr>
                <w:sz w:val="28"/>
                <w:szCs w:val="28"/>
              </w:rPr>
              <w:t>10</w:t>
            </w:r>
          </w:p>
        </w:tc>
        <w:tc>
          <w:tcPr>
            <w:tcW w:w="2783" w:type="dxa"/>
            <w:tcBorders>
              <w:bottom w:val="single" w:sz="4" w:space="0" w:color="000000"/>
            </w:tcBorders>
            <w:vAlign w:val="center"/>
          </w:tcPr>
          <w:p w:rsidR="00F93A06" w:rsidRPr="00F93A06" w:rsidRDefault="00F93A06" w:rsidP="00C74959">
            <w:pPr>
              <w:spacing w:before="100" w:beforeAutospacing="1" w:after="100" w:afterAutospacing="1"/>
              <w:rPr>
                <w:sz w:val="28"/>
                <w:szCs w:val="28"/>
              </w:rPr>
            </w:pPr>
            <w:r w:rsidRPr="00F93A06">
              <w:rPr>
                <w:sz w:val="28"/>
                <w:szCs w:val="28"/>
              </w:rPr>
              <w:t xml:space="preserve">Отлет  до </w:t>
            </w:r>
            <w:smartTag w:uri="urn:schemas-microsoft-com:office:smarttags" w:element="metricconverter">
              <w:smartTagPr>
                <w:attr w:name="ProductID" w:val="100 м"/>
              </w:smartTagPr>
              <w:r w:rsidRPr="00F93A06">
                <w:rPr>
                  <w:sz w:val="28"/>
                  <w:szCs w:val="28"/>
                </w:rPr>
                <w:t>100 м</w:t>
              </w:r>
            </w:smartTag>
          </w:p>
        </w:tc>
        <w:tc>
          <w:tcPr>
            <w:tcW w:w="1536" w:type="dxa"/>
            <w:tcBorders>
              <w:bottom w:val="single" w:sz="4" w:space="0" w:color="000000"/>
            </w:tcBorders>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8</w:t>
            </w:r>
          </w:p>
        </w:tc>
      </w:tr>
      <w:tr w:rsidR="00F93A06" w:rsidRPr="00F93A06" w:rsidTr="00C74959">
        <w:trPr>
          <w:trHeight w:val="851"/>
        </w:trPr>
        <w:tc>
          <w:tcPr>
            <w:tcW w:w="3863" w:type="dxa"/>
            <w:vMerge/>
          </w:tcPr>
          <w:p w:rsidR="00F93A06" w:rsidRPr="00F93A06" w:rsidRDefault="00F93A06" w:rsidP="00C74959">
            <w:pPr>
              <w:rPr>
                <w:sz w:val="28"/>
                <w:szCs w:val="28"/>
              </w:rPr>
            </w:pPr>
          </w:p>
        </w:tc>
        <w:tc>
          <w:tcPr>
            <w:tcW w:w="1358" w:type="dxa"/>
            <w:vMerge/>
          </w:tcPr>
          <w:p w:rsidR="00F93A06" w:rsidRPr="00F93A06" w:rsidRDefault="00F93A06" w:rsidP="00C74959">
            <w:pPr>
              <w:jc w:val="both"/>
              <w:rPr>
                <w:sz w:val="28"/>
                <w:szCs w:val="28"/>
              </w:rPr>
            </w:pPr>
          </w:p>
        </w:tc>
        <w:tc>
          <w:tcPr>
            <w:tcW w:w="2783" w:type="dxa"/>
            <w:tcBorders>
              <w:top w:val="single" w:sz="4" w:space="0" w:color="000000"/>
              <w:bottom w:val="single" w:sz="4" w:space="0" w:color="000000"/>
            </w:tcBorders>
            <w:vAlign w:val="center"/>
          </w:tcPr>
          <w:p w:rsidR="00F93A06" w:rsidRPr="00F93A06" w:rsidRDefault="00F93A06" w:rsidP="00C74959">
            <w:pPr>
              <w:spacing w:before="100" w:beforeAutospacing="1" w:after="100" w:afterAutospacing="1"/>
              <w:rPr>
                <w:sz w:val="28"/>
                <w:szCs w:val="28"/>
              </w:rPr>
            </w:pPr>
            <w:r w:rsidRPr="00F93A06">
              <w:rPr>
                <w:sz w:val="28"/>
                <w:szCs w:val="28"/>
              </w:rPr>
              <w:t xml:space="preserve">Отлет  до </w:t>
            </w:r>
            <w:smartTag w:uri="urn:schemas-microsoft-com:office:smarttags" w:element="metricconverter">
              <w:smartTagPr>
                <w:attr w:name="ProductID" w:val="200 м"/>
              </w:smartTagPr>
              <w:r w:rsidRPr="00F93A06">
                <w:rPr>
                  <w:sz w:val="28"/>
                  <w:szCs w:val="28"/>
                </w:rPr>
                <w:t>200 м</w:t>
              </w:r>
            </w:smartTag>
          </w:p>
        </w:tc>
        <w:tc>
          <w:tcPr>
            <w:tcW w:w="1536" w:type="dxa"/>
            <w:tcBorders>
              <w:top w:val="single" w:sz="4" w:space="0" w:color="000000"/>
              <w:bottom w:val="single" w:sz="4" w:space="0" w:color="000000"/>
            </w:tcBorders>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6</w:t>
            </w:r>
          </w:p>
        </w:tc>
      </w:tr>
      <w:tr w:rsidR="00F93A06" w:rsidRPr="00F93A06" w:rsidTr="00C74959">
        <w:trPr>
          <w:trHeight w:val="1142"/>
        </w:trPr>
        <w:tc>
          <w:tcPr>
            <w:tcW w:w="3863" w:type="dxa"/>
            <w:vMerge/>
          </w:tcPr>
          <w:p w:rsidR="00F93A06" w:rsidRPr="00F93A06" w:rsidRDefault="00F93A06" w:rsidP="00C74959">
            <w:pPr>
              <w:rPr>
                <w:sz w:val="28"/>
                <w:szCs w:val="28"/>
              </w:rPr>
            </w:pPr>
          </w:p>
        </w:tc>
        <w:tc>
          <w:tcPr>
            <w:tcW w:w="1358" w:type="dxa"/>
            <w:vMerge/>
          </w:tcPr>
          <w:p w:rsidR="00F93A06" w:rsidRPr="00F93A06" w:rsidRDefault="00F93A06" w:rsidP="00C74959">
            <w:pPr>
              <w:jc w:val="both"/>
              <w:rPr>
                <w:sz w:val="28"/>
                <w:szCs w:val="28"/>
              </w:rPr>
            </w:pPr>
          </w:p>
        </w:tc>
        <w:tc>
          <w:tcPr>
            <w:tcW w:w="2783" w:type="dxa"/>
            <w:tcBorders>
              <w:top w:val="single" w:sz="4" w:space="0" w:color="000000"/>
              <w:bottom w:val="single" w:sz="4" w:space="0" w:color="000000"/>
            </w:tcBorders>
            <w:vAlign w:val="center"/>
          </w:tcPr>
          <w:p w:rsidR="00F93A06" w:rsidRPr="00F93A06" w:rsidRDefault="00F93A06" w:rsidP="00C74959">
            <w:pPr>
              <w:spacing w:before="100" w:beforeAutospacing="1" w:after="100" w:afterAutospacing="1"/>
              <w:rPr>
                <w:sz w:val="28"/>
                <w:szCs w:val="28"/>
              </w:rPr>
            </w:pPr>
            <w:r w:rsidRPr="00F93A06">
              <w:rPr>
                <w:sz w:val="28"/>
                <w:szCs w:val="28"/>
              </w:rPr>
              <w:t xml:space="preserve">Отлет  до </w:t>
            </w:r>
            <w:smartTag w:uri="urn:schemas-microsoft-com:office:smarttags" w:element="metricconverter">
              <w:smartTagPr>
                <w:attr w:name="ProductID" w:val="300 м"/>
              </w:smartTagPr>
              <w:r w:rsidRPr="00F93A06">
                <w:rPr>
                  <w:sz w:val="28"/>
                  <w:szCs w:val="28"/>
                </w:rPr>
                <w:t>300 м</w:t>
              </w:r>
            </w:smartTag>
          </w:p>
        </w:tc>
        <w:tc>
          <w:tcPr>
            <w:tcW w:w="1536" w:type="dxa"/>
            <w:tcBorders>
              <w:top w:val="single" w:sz="4" w:space="0" w:color="000000"/>
              <w:bottom w:val="single" w:sz="4" w:space="0" w:color="000000"/>
            </w:tcBorders>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4</w:t>
            </w:r>
          </w:p>
        </w:tc>
      </w:tr>
      <w:tr w:rsidR="00F93A06" w:rsidRPr="00F93A06" w:rsidTr="00C74959">
        <w:trPr>
          <w:trHeight w:val="595"/>
        </w:trPr>
        <w:tc>
          <w:tcPr>
            <w:tcW w:w="3863" w:type="dxa"/>
            <w:vMerge/>
          </w:tcPr>
          <w:p w:rsidR="00F93A06" w:rsidRPr="00F93A06" w:rsidRDefault="00F93A06" w:rsidP="00C74959">
            <w:pPr>
              <w:rPr>
                <w:sz w:val="28"/>
                <w:szCs w:val="28"/>
              </w:rPr>
            </w:pPr>
          </w:p>
        </w:tc>
        <w:tc>
          <w:tcPr>
            <w:tcW w:w="1358" w:type="dxa"/>
            <w:vMerge/>
          </w:tcPr>
          <w:p w:rsidR="00F93A06" w:rsidRPr="00F93A06" w:rsidRDefault="00F93A06" w:rsidP="00C74959">
            <w:pPr>
              <w:jc w:val="both"/>
              <w:rPr>
                <w:sz w:val="28"/>
                <w:szCs w:val="28"/>
              </w:rPr>
            </w:pPr>
          </w:p>
        </w:tc>
        <w:tc>
          <w:tcPr>
            <w:tcW w:w="2783" w:type="dxa"/>
            <w:tcBorders>
              <w:top w:val="single" w:sz="4" w:space="0" w:color="000000"/>
            </w:tcBorders>
            <w:vAlign w:val="center"/>
          </w:tcPr>
          <w:p w:rsidR="00F93A06" w:rsidRPr="00F93A06" w:rsidRDefault="00F93A06" w:rsidP="00C74959">
            <w:pPr>
              <w:spacing w:before="100" w:beforeAutospacing="1" w:after="100" w:afterAutospacing="1"/>
              <w:rPr>
                <w:sz w:val="28"/>
                <w:szCs w:val="28"/>
              </w:rPr>
            </w:pPr>
            <w:r w:rsidRPr="00F93A06">
              <w:rPr>
                <w:sz w:val="28"/>
                <w:szCs w:val="28"/>
              </w:rPr>
              <w:t xml:space="preserve">Отлет  более </w:t>
            </w:r>
            <w:smartTag w:uri="urn:schemas-microsoft-com:office:smarttags" w:element="metricconverter">
              <w:smartTagPr>
                <w:attr w:name="ProductID" w:val="300 м"/>
              </w:smartTagPr>
              <w:r w:rsidRPr="00F93A06">
                <w:rPr>
                  <w:sz w:val="28"/>
                  <w:szCs w:val="28"/>
                </w:rPr>
                <w:t>300 м</w:t>
              </w:r>
            </w:smartTag>
          </w:p>
        </w:tc>
        <w:tc>
          <w:tcPr>
            <w:tcW w:w="1536" w:type="dxa"/>
            <w:tcBorders>
              <w:top w:val="single" w:sz="4" w:space="0" w:color="000000"/>
            </w:tcBorders>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0</w:t>
            </w:r>
          </w:p>
        </w:tc>
      </w:tr>
    </w:tbl>
    <w:p w:rsidR="00F93A06" w:rsidRPr="00F93A06" w:rsidRDefault="00F93A06" w:rsidP="00F93A06">
      <w:pPr>
        <w:spacing w:before="100" w:beforeAutospacing="1" w:after="100" w:afterAutospacing="1"/>
        <w:ind w:firstLine="709"/>
        <w:jc w:val="both"/>
        <w:rPr>
          <w:sz w:val="28"/>
          <w:szCs w:val="28"/>
        </w:rPr>
      </w:pPr>
      <w:r w:rsidRPr="00F93A06">
        <w:rPr>
          <w:b/>
          <w:bCs/>
          <w:sz w:val="28"/>
          <w:szCs w:val="28"/>
        </w:rPr>
        <w:t>2.3</w:t>
      </w:r>
      <w:r w:rsidRPr="00F93A06">
        <w:rPr>
          <w:bCs/>
          <w:sz w:val="28"/>
          <w:szCs w:val="28"/>
        </w:rPr>
        <w:t xml:space="preserve"> Верх (высота подъема</w:t>
      </w:r>
      <w:r w:rsidRPr="00F93A06">
        <w:rPr>
          <w:bCs/>
          <w:i/>
          <w:sz w:val="28"/>
          <w:szCs w:val="28"/>
        </w:rPr>
        <w:t>)</w:t>
      </w:r>
      <w:r w:rsidRPr="00F93A06">
        <w:rPr>
          <w:sz w:val="28"/>
          <w:szCs w:val="28"/>
        </w:rPr>
        <w:t xml:space="preserve"> - это высота, с которой ловчая птица начинает атаку на дичь. На практике выявлена минимальная высота для успешной охоты - 50м (для группы А</w:t>
      </w:r>
      <w:proofErr w:type="gramStart"/>
      <w:r w:rsidRPr="00F93A06">
        <w:rPr>
          <w:sz w:val="28"/>
          <w:szCs w:val="28"/>
        </w:rPr>
        <w:t>1</w:t>
      </w:r>
      <w:proofErr w:type="gramEnd"/>
      <w:r w:rsidRPr="00F93A06">
        <w:rPr>
          <w:sz w:val="28"/>
          <w:szCs w:val="28"/>
        </w:rPr>
        <w:t xml:space="preserve">) и 30м (для группы А2), оптимальной  </w:t>
      </w:r>
      <w:r w:rsidRPr="00F93A06">
        <w:rPr>
          <w:sz w:val="28"/>
          <w:szCs w:val="28"/>
        </w:rPr>
        <w:lastRenderedPageBreak/>
        <w:t>можно считать высоту подъема на 100м. Для оценки высоты подъема при работе соколов необходимо соблюдать требования таблицы 7.</w:t>
      </w:r>
    </w:p>
    <w:p w:rsidR="00F93A06" w:rsidRPr="00F93A06" w:rsidRDefault="00F93A06" w:rsidP="00F93A06">
      <w:pPr>
        <w:spacing w:before="100" w:beforeAutospacing="1"/>
        <w:ind w:firstLine="709"/>
        <w:jc w:val="both"/>
        <w:rPr>
          <w:b/>
          <w:sz w:val="28"/>
          <w:szCs w:val="28"/>
        </w:rPr>
      </w:pPr>
      <w:r w:rsidRPr="00F93A06">
        <w:rPr>
          <w:b/>
          <w:sz w:val="28"/>
          <w:szCs w:val="28"/>
        </w:rPr>
        <w:t>Таблица 7 - Расценочная таблица оценки высоты подъема  соколов</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0"/>
        <w:gridCol w:w="1303"/>
        <w:gridCol w:w="2859"/>
        <w:gridCol w:w="1448"/>
      </w:tblGrid>
      <w:tr w:rsidR="00F93A06" w:rsidRPr="00F93A06" w:rsidTr="00C74959">
        <w:trPr>
          <w:trHeight w:val="540"/>
        </w:trPr>
        <w:tc>
          <w:tcPr>
            <w:tcW w:w="3930" w:type="dxa"/>
            <w:vAlign w:val="center"/>
          </w:tcPr>
          <w:p w:rsidR="00F93A06" w:rsidRPr="00F93A06" w:rsidRDefault="00F93A06" w:rsidP="00C74959">
            <w:pPr>
              <w:jc w:val="center"/>
              <w:rPr>
                <w:sz w:val="28"/>
                <w:szCs w:val="28"/>
              </w:rPr>
            </w:pPr>
            <w:r w:rsidRPr="00F93A06">
              <w:rPr>
                <w:sz w:val="28"/>
                <w:szCs w:val="28"/>
              </w:rPr>
              <w:t>Требования для получения высшего</w:t>
            </w:r>
          </w:p>
          <w:p w:rsidR="00F93A06" w:rsidRPr="00F93A06" w:rsidRDefault="00F93A06" w:rsidP="00C74959">
            <w:pPr>
              <w:jc w:val="center"/>
              <w:rPr>
                <w:sz w:val="28"/>
                <w:szCs w:val="28"/>
              </w:rPr>
            </w:pPr>
            <w:r w:rsidRPr="00F93A06">
              <w:rPr>
                <w:sz w:val="28"/>
                <w:szCs w:val="28"/>
              </w:rPr>
              <w:t>балла</w:t>
            </w:r>
          </w:p>
        </w:tc>
        <w:tc>
          <w:tcPr>
            <w:tcW w:w="1303" w:type="dxa"/>
            <w:vAlign w:val="center"/>
          </w:tcPr>
          <w:p w:rsidR="00F93A06" w:rsidRPr="00F93A06" w:rsidRDefault="00F93A06" w:rsidP="00C74959">
            <w:pPr>
              <w:jc w:val="center"/>
              <w:rPr>
                <w:sz w:val="28"/>
                <w:szCs w:val="28"/>
              </w:rPr>
            </w:pPr>
            <w:r w:rsidRPr="00F93A06">
              <w:rPr>
                <w:sz w:val="28"/>
                <w:szCs w:val="28"/>
              </w:rPr>
              <w:t>Высший</w:t>
            </w:r>
          </w:p>
          <w:p w:rsidR="00F93A06" w:rsidRPr="00F93A06" w:rsidRDefault="00F93A06" w:rsidP="00C74959">
            <w:pPr>
              <w:jc w:val="center"/>
              <w:rPr>
                <w:sz w:val="28"/>
                <w:szCs w:val="28"/>
              </w:rPr>
            </w:pPr>
            <w:r w:rsidRPr="00F93A06">
              <w:rPr>
                <w:sz w:val="28"/>
                <w:szCs w:val="28"/>
              </w:rPr>
              <w:t>балл</w:t>
            </w:r>
          </w:p>
        </w:tc>
        <w:tc>
          <w:tcPr>
            <w:tcW w:w="2859" w:type="dxa"/>
            <w:vAlign w:val="center"/>
          </w:tcPr>
          <w:p w:rsidR="00F93A06" w:rsidRPr="00F93A06" w:rsidRDefault="00F93A06" w:rsidP="00C74959">
            <w:pPr>
              <w:jc w:val="center"/>
              <w:rPr>
                <w:sz w:val="28"/>
                <w:szCs w:val="28"/>
              </w:rPr>
            </w:pPr>
            <w:r w:rsidRPr="00F93A06">
              <w:rPr>
                <w:sz w:val="28"/>
                <w:szCs w:val="28"/>
              </w:rPr>
              <w:t>Недостатки в работе, снижающие расценку</w:t>
            </w:r>
          </w:p>
        </w:tc>
        <w:tc>
          <w:tcPr>
            <w:tcW w:w="1448" w:type="dxa"/>
            <w:vAlign w:val="center"/>
          </w:tcPr>
          <w:p w:rsidR="00F93A06" w:rsidRPr="00F93A06" w:rsidRDefault="00F93A06" w:rsidP="00C74959">
            <w:pPr>
              <w:jc w:val="center"/>
              <w:rPr>
                <w:sz w:val="28"/>
                <w:szCs w:val="28"/>
              </w:rPr>
            </w:pPr>
            <w:r w:rsidRPr="00F93A06">
              <w:rPr>
                <w:sz w:val="28"/>
                <w:szCs w:val="28"/>
              </w:rPr>
              <w:t>Расценка</w:t>
            </w:r>
          </w:p>
        </w:tc>
      </w:tr>
      <w:tr w:rsidR="00F93A06" w:rsidRPr="00F93A06" w:rsidTr="00C74959">
        <w:trPr>
          <w:trHeight w:val="309"/>
        </w:trPr>
        <w:tc>
          <w:tcPr>
            <w:tcW w:w="3930" w:type="dxa"/>
            <w:vAlign w:val="center"/>
          </w:tcPr>
          <w:p w:rsidR="00F93A06" w:rsidRPr="00F93A06" w:rsidRDefault="00F93A06" w:rsidP="00C74959">
            <w:pPr>
              <w:jc w:val="center"/>
              <w:rPr>
                <w:sz w:val="28"/>
                <w:szCs w:val="28"/>
              </w:rPr>
            </w:pPr>
            <w:r w:rsidRPr="00F93A06">
              <w:rPr>
                <w:sz w:val="28"/>
                <w:szCs w:val="28"/>
              </w:rPr>
              <w:t>1</w:t>
            </w:r>
          </w:p>
        </w:tc>
        <w:tc>
          <w:tcPr>
            <w:tcW w:w="1303" w:type="dxa"/>
            <w:vAlign w:val="center"/>
          </w:tcPr>
          <w:p w:rsidR="00F93A06" w:rsidRPr="00F93A06" w:rsidRDefault="00F93A06" w:rsidP="00C74959">
            <w:pPr>
              <w:jc w:val="center"/>
              <w:rPr>
                <w:sz w:val="28"/>
                <w:szCs w:val="28"/>
              </w:rPr>
            </w:pPr>
            <w:r w:rsidRPr="00F93A06">
              <w:rPr>
                <w:sz w:val="28"/>
                <w:szCs w:val="28"/>
              </w:rPr>
              <w:t>2</w:t>
            </w:r>
          </w:p>
        </w:tc>
        <w:tc>
          <w:tcPr>
            <w:tcW w:w="2859" w:type="dxa"/>
            <w:vAlign w:val="center"/>
          </w:tcPr>
          <w:p w:rsidR="00F93A06" w:rsidRPr="00F93A06" w:rsidRDefault="00F93A06" w:rsidP="00C74959">
            <w:pPr>
              <w:jc w:val="center"/>
              <w:rPr>
                <w:sz w:val="28"/>
                <w:szCs w:val="28"/>
              </w:rPr>
            </w:pPr>
            <w:r w:rsidRPr="00F93A06">
              <w:rPr>
                <w:sz w:val="28"/>
                <w:szCs w:val="28"/>
              </w:rPr>
              <w:t>3</w:t>
            </w:r>
          </w:p>
        </w:tc>
        <w:tc>
          <w:tcPr>
            <w:tcW w:w="1448" w:type="dxa"/>
            <w:vAlign w:val="center"/>
          </w:tcPr>
          <w:p w:rsidR="00F93A06" w:rsidRPr="00F93A06" w:rsidRDefault="00F93A06" w:rsidP="00C74959">
            <w:pPr>
              <w:jc w:val="center"/>
              <w:rPr>
                <w:sz w:val="28"/>
                <w:szCs w:val="28"/>
              </w:rPr>
            </w:pPr>
            <w:r w:rsidRPr="00F93A06">
              <w:rPr>
                <w:sz w:val="28"/>
                <w:szCs w:val="28"/>
              </w:rPr>
              <w:t>4</w:t>
            </w:r>
          </w:p>
        </w:tc>
      </w:tr>
      <w:tr w:rsidR="00F93A06" w:rsidRPr="00F93A06" w:rsidTr="00C74959">
        <w:trPr>
          <w:trHeight w:val="511"/>
        </w:trPr>
        <w:tc>
          <w:tcPr>
            <w:tcW w:w="3930" w:type="dxa"/>
            <w:vMerge w:val="restart"/>
          </w:tcPr>
          <w:p w:rsidR="00F93A06" w:rsidRPr="00F93A06" w:rsidRDefault="00F93A06" w:rsidP="00C74959">
            <w:pPr>
              <w:spacing w:before="100" w:beforeAutospacing="1" w:after="100" w:afterAutospacing="1"/>
              <w:rPr>
                <w:sz w:val="28"/>
                <w:szCs w:val="28"/>
              </w:rPr>
            </w:pPr>
            <w:r w:rsidRPr="00F93A06">
              <w:rPr>
                <w:sz w:val="28"/>
                <w:szCs w:val="28"/>
              </w:rPr>
              <w:t>Высшим баллом оценивается ловчая  птица группы А</w:t>
            </w:r>
            <w:proofErr w:type="gramStart"/>
            <w:r w:rsidRPr="00F93A06">
              <w:rPr>
                <w:sz w:val="28"/>
                <w:szCs w:val="28"/>
              </w:rPr>
              <w:t>1</w:t>
            </w:r>
            <w:proofErr w:type="gramEnd"/>
            <w:r w:rsidRPr="00F93A06">
              <w:rPr>
                <w:sz w:val="28"/>
                <w:szCs w:val="28"/>
              </w:rPr>
              <w:t>, поднявшаяся на высоту 100м и выше (ловчая  птица группы А2, поднявшаяся на высоту 50м и выше).</w:t>
            </w:r>
          </w:p>
        </w:tc>
        <w:tc>
          <w:tcPr>
            <w:tcW w:w="1303" w:type="dxa"/>
            <w:vMerge w:val="restar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10</w:t>
            </w:r>
          </w:p>
        </w:tc>
        <w:tc>
          <w:tcPr>
            <w:tcW w:w="2859" w:type="dxa"/>
            <w:tcBorders>
              <w:bottom w:val="single" w:sz="4" w:space="0" w:color="auto"/>
            </w:tcBorders>
            <w:vAlign w:val="center"/>
          </w:tcPr>
          <w:p w:rsidR="00F93A06" w:rsidRPr="00F93A06" w:rsidRDefault="00F93A06" w:rsidP="00C74959">
            <w:pPr>
              <w:spacing w:before="100" w:beforeAutospacing="1" w:after="100" w:afterAutospacing="1"/>
              <w:rPr>
                <w:sz w:val="28"/>
                <w:szCs w:val="28"/>
              </w:rPr>
            </w:pPr>
            <w:r w:rsidRPr="00F93A06">
              <w:rPr>
                <w:sz w:val="28"/>
                <w:szCs w:val="28"/>
              </w:rPr>
              <w:t>Высота 70м.(30м)</w:t>
            </w:r>
          </w:p>
        </w:tc>
        <w:tc>
          <w:tcPr>
            <w:tcW w:w="1448" w:type="dxa"/>
            <w:tcBorders>
              <w:bottom w:val="single" w:sz="4" w:space="0" w:color="auto"/>
            </w:tcBorders>
            <w:vAlign w:val="center"/>
          </w:tcPr>
          <w:p w:rsidR="00F93A06" w:rsidRPr="00F93A06" w:rsidRDefault="00F93A06" w:rsidP="00C74959">
            <w:pPr>
              <w:spacing w:before="100" w:beforeAutospacing="1" w:after="100" w:afterAutospacing="1"/>
              <w:jc w:val="center"/>
              <w:rPr>
                <w:sz w:val="28"/>
                <w:szCs w:val="28"/>
                <w:lang w:val="en-US"/>
              </w:rPr>
            </w:pPr>
            <w:r w:rsidRPr="00F93A06">
              <w:rPr>
                <w:sz w:val="28"/>
                <w:szCs w:val="28"/>
              </w:rPr>
              <w:t>8</w:t>
            </w:r>
          </w:p>
        </w:tc>
      </w:tr>
      <w:tr w:rsidR="00F93A06" w:rsidRPr="00F93A06" w:rsidTr="00C74959">
        <w:trPr>
          <w:trHeight w:val="419"/>
        </w:trPr>
        <w:tc>
          <w:tcPr>
            <w:tcW w:w="3930" w:type="dxa"/>
            <w:vMerge/>
          </w:tcPr>
          <w:p w:rsidR="00F93A06" w:rsidRPr="00F93A06" w:rsidRDefault="00F93A06" w:rsidP="00C74959">
            <w:pPr>
              <w:spacing w:before="100" w:beforeAutospacing="1" w:after="100" w:afterAutospacing="1"/>
              <w:rPr>
                <w:sz w:val="28"/>
                <w:szCs w:val="28"/>
              </w:rPr>
            </w:pPr>
          </w:p>
        </w:tc>
        <w:tc>
          <w:tcPr>
            <w:tcW w:w="1303" w:type="dxa"/>
            <w:vMerge/>
          </w:tcPr>
          <w:p w:rsidR="00F93A06" w:rsidRPr="00F93A06" w:rsidRDefault="00F93A06" w:rsidP="00C74959">
            <w:pPr>
              <w:spacing w:before="100" w:beforeAutospacing="1" w:after="100" w:afterAutospacing="1"/>
              <w:rPr>
                <w:sz w:val="28"/>
                <w:szCs w:val="28"/>
              </w:rPr>
            </w:pPr>
          </w:p>
        </w:tc>
        <w:tc>
          <w:tcPr>
            <w:tcW w:w="2859" w:type="dxa"/>
            <w:tcBorders>
              <w:top w:val="single" w:sz="4" w:space="0" w:color="auto"/>
            </w:tcBorders>
            <w:vAlign w:val="center"/>
          </w:tcPr>
          <w:p w:rsidR="00F93A06" w:rsidRPr="00F93A06" w:rsidRDefault="00F93A06" w:rsidP="00C74959">
            <w:pPr>
              <w:spacing w:before="100" w:beforeAutospacing="1" w:after="100" w:afterAutospacing="1"/>
              <w:rPr>
                <w:sz w:val="28"/>
                <w:szCs w:val="28"/>
              </w:rPr>
            </w:pPr>
            <w:r w:rsidRPr="00F93A06">
              <w:rPr>
                <w:sz w:val="28"/>
                <w:szCs w:val="28"/>
              </w:rPr>
              <w:t> Высота 50м.(20м)</w:t>
            </w:r>
          </w:p>
        </w:tc>
        <w:tc>
          <w:tcPr>
            <w:tcW w:w="1448" w:type="dxa"/>
            <w:tcBorders>
              <w:top w:val="single" w:sz="4" w:space="0" w:color="auto"/>
            </w:tcBorders>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6</w:t>
            </w:r>
          </w:p>
        </w:tc>
      </w:tr>
      <w:tr w:rsidR="00F93A06" w:rsidRPr="00F93A06" w:rsidTr="00C74959">
        <w:trPr>
          <w:trHeight w:val="478"/>
        </w:trPr>
        <w:tc>
          <w:tcPr>
            <w:tcW w:w="3930" w:type="dxa"/>
            <w:vMerge/>
          </w:tcPr>
          <w:p w:rsidR="00F93A06" w:rsidRPr="00F93A06" w:rsidRDefault="00F93A06" w:rsidP="00C74959">
            <w:pPr>
              <w:spacing w:before="100" w:beforeAutospacing="1" w:after="100" w:afterAutospacing="1"/>
              <w:rPr>
                <w:sz w:val="28"/>
                <w:szCs w:val="28"/>
              </w:rPr>
            </w:pPr>
          </w:p>
        </w:tc>
        <w:tc>
          <w:tcPr>
            <w:tcW w:w="1303" w:type="dxa"/>
            <w:vMerge/>
          </w:tcPr>
          <w:p w:rsidR="00F93A06" w:rsidRPr="00F93A06" w:rsidRDefault="00F93A06" w:rsidP="00C74959">
            <w:pPr>
              <w:spacing w:before="100" w:beforeAutospacing="1" w:after="100" w:afterAutospacing="1"/>
              <w:jc w:val="center"/>
              <w:rPr>
                <w:sz w:val="28"/>
                <w:szCs w:val="28"/>
              </w:rPr>
            </w:pPr>
          </w:p>
        </w:tc>
        <w:tc>
          <w:tcPr>
            <w:tcW w:w="2859" w:type="dxa"/>
            <w:tcBorders>
              <w:top w:val="single" w:sz="4" w:space="0" w:color="auto"/>
            </w:tcBorders>
            <w:vAlign w:val="center"/>
          </w:tcPr>
          <w:p w:rsidR="00F93A06" w:rsidRPr="00F93A06" w:rsidRDefault="00F93A06" w:rsidP="00C74959">
            <w:pPr>
              <w:spacing w:before="100" w:beforeAutospacing="1" w:after="100" w:afterAutospacing="1"/>
              <w:rPr>
                <w:sz w:val="28"/>
                <w:szCs w:val="28"/>
              </w:rPr>
            </w:pPr>
            <w:r w:rsidRPr="00F93A06">
              <w:rPr>
                <w:sz w:val="28"/>
                <w:szCs w:val="28"/>
              </w:rPr>
              <w:t xml:space="preserve"> Высота </w:t>
            </w:r>
            <w:smartTag w:uri="urn:schemas-microsoft-com:office:smarttags" w:element="metricconverter">
              <w:smartTagPr>
                <w:attr w:name="ProductID" w:val="30 м"/>
              </w:smartTagPr>
              <w:r w:rsidRPr="00F93A06">
                <w:rPr>
                  <w:sz w:val="28"/>
                  <w:szCs w:val="28"/>
                </w:rPr>
                <w:t>30 м</w:t>
              </w:r>
            </w:smartTag>
            <w:r w:rsidRPr="00F93A06">
              <w:rPr>
                <w:sz w:val="28"/>
                <w:szCs w:val="28"/>
              </w:rPr>
              <w:t>. (10м)</w:t>
            </w:r>
          </w:p>
        </w:tc>
        <w:tc>
          <w:tcPr>
            <w:tcW w:w="1448" w:type="dxa"/>
            <w:tcBorders>
              <w:top w:val="single" w:sz="4" w:space="0" w:color="auto"/>
            </w:tcBorders>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3</w:t>
            </w:r>
          </w:p>
        </w:tc>
      </w:tr>
      <w:tr w:rsidR="00F93A06" w:rsidRPr="00F93A06" w:rsidTr="00C74959">
        <w:trPr>
          <w:trHeight w:val="390"/>
        </w:trPr>
        <w:tc>
          <w:tcPr>
            <w:tcW w:w="3930" w:type="dxa"/>
            <w:vMerge/>
          </w:tcPr>
          <w:p w:rsidR="00F93A06" w:rsidRPr="00F93A06" w:rsidRDefault="00F93A06" w:rsidP="00C74959">
            <w:pPr>
              <w:spacing w:before="100" w:beforeAutospacing="1" w:after="100" w:afterAutospacing="1"/>
              <w:rPr>
                <w:sz w:val="28"/>
                <w:szCs w:val="28"/>
              </w:rPr>
            </w:pPr>
          </w:p>
        </w:tc>
        <w:tc>
          <w:tcPr>
            <w:tcW w:w="1303" w:type="dxa"/>
            <w:vMerge/>
          </w:tcPr>
          <w:p w:rsidR="00F93A06" w:rsidRPr="00F93A06" w:rsidRDefault="00F93A06" w:rsidP="00C74959">
            <w:pPr>
              <w:spacing w:before="100" w:beforeAutospacing="1" w:after="100" w:afterAutospacing="1"/>
              <w:jc w:val="center"/>
              <w:rPr>
                <w:sz w:val="28"/>
                <w:szCs w:val="28"/>
              </w:rPr>
            </w:pPr>
          </w:p>
        </w:tc>
        <w:tc>
          <w:tcPr>
            <w:tcW w:w="2859" w:type="dxa"/>
            <w:vAlign w:val="center"/>
          </w:tcPr>
          <w:p w:rsidR="00F93A06" w:rsidRPr="00F93A06" w:rsidRDefault="00F93A06" w:rsidP="00C74959">
            <w:pPr>
              <w:spacing w:before="100" w:beforeAutospacing="1" w:after="100" w:afterAutospacing="1"/>
              <w:rPr>
                <w:sz w:val="28"/>
                <w:szCs w:val="28"/>
              </w:rPr>
            </w:pPr>
            <w:r w:rsidRPr="00F93A06">
              <w:rPr>
                <w:sz w:val="28"/>
                <w:szCs w:val="28"/>
              </w:rPr>
              <w:t xml:space="preserve"> Менее </w:t>
            </w:r>
            <w:smartTag w:uri="urn:schemas-microsoft-com:office:smarttags" w:element="metricconverter">
              <w:smartTagPr>
                <w:attr w:name="ProductID" w:val="30 м"/>
              </w:smartTagPr>
              <w:r w:rsidRPr="00F93A06">
                <w:rPr>
                  <w:sz w:val="28"/>
                  <w:szCs w:val="28"/>
                </w:rPr>
                <w:t>30 м</w:t>
              </w:r>
            </w:smartTag>
            <w:r w:rsidRPr="00F93A06">
              <w:rPr>
                <w:sz w:val="28"/>
                <w:szCs w:val="28"/>
              </w:rPr>
              <w:t xml:space="preserve">. </w:t>
            </w:r>
          </w:p>
        </w:tc>
        <w:tc>
          <w:tcPr>
            <w:tcW w:w="1448" w:type="dxa"/>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0</w:t>
            </w:r>
          </w:p>
        </w:tc>
      </w:tr>
    </w:tbl>
    <w:p w:rsidR="00F93A06" w:rsidRPr="00F93A06" w:rsidRDefault="00F93A06" w:rsidP="00F93A06">
      <w:pPr>
        <w:ind w:firstLine="709"/>
        <w:jc w:val="both"/>
        <w:rPr>
          <w:sz w:val="28"/>
          <w:szCs w:val="28"/>
        </w:rPr>
      </w:pPr>
    </w:p>
    <w:p w:rsidR="00F93A06" w:rsidRPr="00F93A06" w:rsidRDefault="00F93A06" w:rsidP="00F93A06">
      <w:pPr>
        <w:ind w:firstLine="709"/>
        <w:jc w:val="both"/>
        <w:rPr>
          <w:sz w:val="28"/>
          <w:szCs w:val="28"/>
        </w:rPr>
      </w:pPr>
      <w:r w:rsidRPr="00F93A06">
        <w:rPr>
          <w:b/>
          <w:sz w:val="28"/>
          <w:szCs w:val="28"/>
        </w:rPr>
        <w:t>2.4</w:t>
      </w:r>
      <w:r w:rsidRPr="00F93A06">
        <w:rPr>
          <w:sz w:val="28"/>
          <w:szCs w:val="28"/>
        </w:rPr>
        <w:t xml:space="preserve"> Вязкость – настойчивость, с которой ловчая птица ведет преследование добычи; цениться настойчивое преследование дичи до её </w:t>
      </w:r>
      <w:proofErr w:type="spellStart"/>
      <w:r w:rsidRPr="00F93A06">
        <w:rPr>
          <w:sz w:val="28"/>
          <w:szCs w:val="28"/>
        </w:rPr>
        <w:t>залова</w:t>
      </w:r>
      <w:proofErr w:type="spellEnd"/>
      <w:r w:rsidRPr="00F93A06">
        <w:rPr>
          <w:sz w:val="28"/>
          <w:szCs w:val="28"/>
        </w:rPr>
        <w:t>***** (западания) или явного отрыва от ловчей птицы.</w:t>
      </w:r>
    </w:p>
    <w:p w:rsidR="00F93A06" w:rsidRPr="00F93A06" w:rsidRDefault="00F93A06" w:rsidP="00F93A06">
      <w:pPr>
        <w:ind w:firstLine="709"/>
        <w:jc w:val="both"/>
        <w:rPr>
          <w:sz w:val="28"/>
          <w:szCs w:val="28"/>
        </w:rPr>
      </w:pPr>
      <w:r w:rsidRPr="00F93A06">
        <w:rPr>
          <w:sz w:val="28"/>
          <w:szCs w:val="28"/>
        </w:rPr>
        <w:t>Вязкость оценивается по настойчивости ловчей  птицы в преследовании жертвы (птицы или зверя).</w:t>
      </w:r>
    </w:p>
    <w:p w:rsidR="00F93A06" w:rsidRPr="00F93A06" w:rsidRDefault="00F93A06" w:rsidP="00F93A06">
      <w:pPr>
        <w:ind w:firstLine="709"/>
        <w:jc w:val="both"/>
        <w:rPr>
          <w:sz w:val="28"/>
          <w:szCs w:val="28"/>
        </w:rPr>
      </w:pPr>
      <w:r w:rsidRPr="00F93A06">
        <w:rPr>
          <w:sz w:val="28"/>
          <w:szCs w:val="28"/>
        </w:rPr>
        <w:t>В случае поимки дичи, вязкость оценивается максимальным баллом, в независимости от числа угонок. При оценке вязкости соколов необходимо соблюдать требования таблицы 8.</w:t>
      </w:r>
    </w:p>
    <w:p w:rsidR="00F93A06" w:rsidRPr="00F93A06" w:rsidRDefault="00F93A06" w:rsidP="00F93A06">
      <w:pPr>
        <w:spacing w:before="100" w:beforeAutospacing="1"/>
        <w:ind w:firstLine="709"/>
        <w:jc w:val="both"/>
        <w:rPr>
          <w:b/>
          <w:sz w:val="28"/>
          <w:szCs w:val="28"/>
        </w:rPr>
      </w:pPr>
      <w:r w:rsidRPr="00F93A06">
        <w:rPr>
          <w:b/>
          <w:sz w:val="28"/>
          <w:szCs w:val="28"/>
        </w:rPr>
        <w:t>Таблица 8 - Расценочная таблица оценки вязкости соколов</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4"/>
        <w:gridCol w:w="1303"/>
        <w:gridCol w:w="2940"/>
        <w:gridCol w:w="1383"/>
      </w:tblGrid>
      <w:tr w:rsidR="00F93A06" w:rsidRPr="00F93A06" w:rsidTr="00C74959">
        <w:trPr>
          <w:trHeight w:val="540"/>
        </w:trPr>
        <w:tc>
          <w:tcPr>
            <w:tcW w:w="3914" w:type="dxa"/>
            <w:vAlign w:val="center"/>
          </w:tcPr>
          <w:p w:rsidR="00F93A06" w:rsidRPr="00F93A06" w:rsidRDefault="00F93A06" w:rsidP="00C74959">
            <w:pPr>
              <w:jc w:val="center"/>
              <w:rPr>
                <w:sz w:val="28"/>
                <w:szCs w:val="28"/>
              </w:rPr>
            </w:pPr>
            <w:r w:rsidRPr="00F93A06">
              <w:rPr>
                <w:sz w:val="28"/>
                <w:szCs w:val="28"/>
              </w:rPr>
              <w:t>Требования для получения высшего</w:t>
            </w:r>
          </w:p>
          <w:p w:rsidR="00F93A06" w:rsidRPr="00F93A06" w:rsidRDefault="00F93A06" w:rsidP="00C74959">
            <w:pPr>
              <w:jc w:val="center"/>
              <w:rPr>
                <w:sz w:val="28"/>
                <w:szCs w:val="28"/>
              </w:rPr>
            </w:pPr>
            <w:r w:rsidRPr="00F93A06">
              <w:rPr>
                <w:sz w:val="28"/>
                <w:szCs w:val="28"/>
              </w:rPr>
              <w:t>балла</w:t>
            </w:r>
          </w:p>
        </w:tc>
        <w:tc>
          <w:tcPr>
            <w:tcW w:w="1303" w:type="dxa"/>
            <w:vAlign w:val="center"/>
          </w:tcPr>
          <w:p w:rsidR="00F93A06" w:rsidRPr="00F93A06" w:rsidRDefault="00F93A06" w:rsidP="00C74959">
            <w:pPr>
              <w:jc w:val="center"/>
              <w:rPr>
                <w:sz w:val="28"/>
                <w:szCs w:val="28"/>
              </w:rPr>
            </w:pPr>
            <w:r w:rsidRPr="00F93A06">
              <w:rPr>
                <w:sz w:val="28"/>
                <w:szCs w:val="28"/>
              </w:rPr>
              <w:t>Высший</w:t>
            </w:r>
          </w:p>
          <w:p w:rsidR="00F93A06" w:rsidRPr="00F93A06" w:rsidRDefault="00F93A06" w:rsidP="00C74959">
            <w:pPr>
              <w:jc w:val="center"/>
              <w:rPr>
                <w:sz w:val="28"/>
                <w:szCs w:val="28"/>
              </w:rPr>
            </w:pPr>
            <w:r w:rsidRPr="00F93A06">
              <w:rPr>
                <w:sz w:val="28"/>
                <w:szCs w:val="28"/>
              </w:rPr>
              <w:t>балл</w:t>
            </w:r>
          </w:p>
        </w:tc>
        <w:tc>
          <w:tcPr>
            <w:tcW w:w="2940" w:type="dxa"/>
            <w:vAlign w:val="center"/>
          </w:tcPr>
          <w:p w:rsidR="00F93A06" w:rsidRPr="00F93A06" w:rsidRDefault="00F93A06" w:rsidP="00C74959">
            <w:pPr>
              <w:jc w:val="center"/>
              <w:rPr>
                <w:sz w:val="28"/>
                <w:szCs w:val="28"/>
              </w:rPr>
            </w:pPr>
            <w:r w:rsidRPr="00F93A06">
              <w:rPr>
                <w:sz w:val="28"/>
                <w:szCs w:val="28"/>
              </w:rPr>
              <w:t>Недостатки в работе, снижающие расценку</w:t>
            </w:r>
          </w:p>
        </w:tc>
        <w:tc>
          <w:tcPr>
            <w:tcW w:w="1383" w:type="dxa"/>
            <w:vAlign w:val="center"/>
          </w:tcPr>
          <w:p w:rsidR="00F93A06" w:rsidRPr="00F93A06" w:rsidRDefault="00F93A06" w:rsidP="00C74959">
            <w:pPr>
              <w:jc w:val="center"/>
              <w:rPr>
                <w:sz w:val="28"/>
                <w:szCs w:val="28"/>
              </w:rPr>
            </w:pPr>
            <w:r w:rsidRPr="00F93A06">
              <w:rPr>
                <w:sz w:val="28"/>
                <w:szCs w:val="28"/>
              </w:rPr>
              <w:t>Расценка</w:t>
            </w:r>
          </w:p>
        </w:tc>
      </w:tr>
      <w:tr w:rsidR="00F93A06" w:rsidRPr="00F93A06" w:rsidTr="00C74959">
        <w:trPr>
          <w:trHeight w:val="349"/>
        </w:trPr>
        <w:tc>
          <w:tcPr>
            <w:tcW w:w="3914" w:type="dxa"/>
            <w:vAlign w:val="center"/>
          </w:tcPr>
          <w:p w:rsidR="00F93A06" w:rsidRPr="00F93A06" w:rsidRDefault="00F93A06" w:rsidP="00C74959">
            <w:pPr>
              <w:jc w:val="center"/>
              <w:rPr>
                <w:sz w:val="28"/>
                <w:szCs w:val="28"/>
              </w:rPr>
            </w:pPr>
            <w:r w:rsidRPr="00F93A06">
              <w:rPr>
                <w:sz w:val="28"/>
                <w:szCs w:val="28"/>
              </w:rPr>
              <w:t>1</w:t>
            </w:r>
          </w:p>
        </w:tc>
        <w:tc>
          <w:tcPr>
            <w:tcW w:w="1303" w:type="dxa"/>
            <w:vAlign w:val="center"/>
          </w:tcPr>
          <w:p w:rsidR="00F93A06" w:rsidRPr="00F93A06" w:rsidRDefault="00F93A06" w:rsidP="00C74959">
            <w:pPr>
              <w:jc w:val="center"/>
              <w:rPr>
                <w:sz w:val="28"/>
                <w:szCs w:val="28"/>
              </w:rPr>
            </w:pPr>
            <w:r w:rsidRPr="00F93A06">
              <w:rPr>
                <w:sz w:val="28"/>
                <w:szCs w:val="28"/>
              </w:rPr>
              <w:t>2</w:t>
            </w:r>
          </w:p>
        </w:tc>
        <w:tc>
          <w:tcPr>
            <w:tcW w:w="2940" w:type="dxa"/>
            <w:vAlign w:val="center"/>
          </w:tcPr>
          <w:p w:rsidR="00F93A06" w:rsidRPr="00F93A06" w:rsidRDefault="00F93A06" w:rsidP="00C74959">
            <w:pPr>
              <w:jc w:val="center"/>
              <w:rPr>
                <w:sz w:val="28"/>
                <w:szCs w:val="28"/>
              </w:rPr>
            </w:pPr>
            <w:r w:rsidRPr="00F93A06">
              <w:rPr>
                <w:sz w:val="28"/>
                <w:szCs w:val="28"/>
              </w:rPr>
              <w:t>3</w:t>
            </w:r>
          </w:p>
        </w:tc>
        <w:tc>
          <w:tcPr>
            <w:tcW w:w="1383" w:type="dxa"/>
            <w:vAlign w:val="center"/>
          </w:tcPr>
          <w:p w:rsidR="00F93A06" w:rsidRPr="00F93A06" w:rsidRDefault="00F93A06" w:rsidP="00C74959">
            <w:pPr>
              <w:jc w:val="center"/>
              <w:rPr>
                <w:sz w:val="28"/>
                <w:szCs w:val="28"/>
              </w:rPr>
            </w:pPr>
            <w:r w:rsidRPr="00F93A06">
              <w:rPr>
                <w:sz w:val="28"/>
                <w:szCs w:val="28"/>
              </w:rPr>
              <w:t>4</w:t>
            </w:r>
          </w:p>
        </w:tc>
      </w:tr>
      <w:tr w:rsidR="00F93A06" w:rsidRPr="00F93A06" w:rsidTr="00C74959">
        <w:trPr>
          <w:trHeight w:val="2257"/>
        </w:trPr>
        <w:tc>
          <w:tcPr>
            <w:tcW w:w="3914" w:type="dxa"/>
            <w:vMerge w:val="restart"/>
          </w:tcPr>
          <w:p w:rsidR="00F93A06" w:rsidRPr="00F93A06" w:rsidRDefault="00F93A06" w:rsidP="00C74959">
            <w:pPr>
              <w:rPr>
                <w:sz w:val="28"/>
                <w:szCs w:val="28"/>
              </w:rPr>
            </w:pPr>
            <w:r w:rsidRPr="00F93A06">
              <w:rPr>
                <w:sz w:val="28"/>
                <w:szCs w:val="28"/>
              </w:rPr>
              <w:t>Высшим баллом оценивается</w:t>
            </w:r>
          </w:p>
          <w:p w:rsidR="00F93A06" w:rsidRPr="00F93A06" w:rsidRDefault="00F93A06" w:rsidP="00C74959">
            <w:pPr>
              <w:rPr>
                <w:sz w:val="28"/>
                <w:szCs w:val="28"/>
              </w:rPr>
            </w:pPr>
            <w:r w:rsidRPr="00F93A06">
              <w:rPr>
                <w:sz w:val="28"/>
                <w:szCs w:val="28"/>
              </w:rPr>
              <w:t xml:space="preserve">ловчая птица, которая проявила настойчивость в преследовании жертвы, </w:t>
            </w:r>
            <w:proofErr w:type="gramStart"/>
            <w:r w:rsidRPr="00F93A06">
              <w:rPr>
                <w:sz w:val="28"/>
                <w:szCs w:val="28"/>
              </w:rPr>
              <w:t>и</w:t>
            </w:r>
            <w:proofErr w:type="gramEnd"/>
            <w:r w:rsidRPr="00F93A06">
              <w:rPr>
                <w:sz w:val="28"/>
                <w:szCs w:val="28"/>
              </w:rPr>
              <w:t xml:space="preserve"> не смотря на уловки последней, завершила работу поимкой или западанием дичи.</w:t>
            </w:r>
          </w:p>
          <w:p w:rsidR="00F93A06" w:rsidRPr="00F93A06" w:rsidRDefault="00F93A06" w:rsidP="00C74959">
            <w:pPr>
              <w:overflowPunct w:val="0"/>
              <w:autoSpaceDE w:val="0"/>
              <w:autoSpaceDN w:val="0"/>
              <w:adjustRightInd w:val="0"/>
              <w:rPr>
                <w:sz w:val="28"/>
                <w:szCs w:val="28"/>
                <w:lang w:val="et-EE"/>
              </w:rPr>
            </w:pPr>
          </w:p>
        </w:tc>
        <w:tc>
          <w:tcPr>
            <w:tcW w:w="1303" w:type="dxa"/>
            <w:vMerge w:val="restart"/>
          </w:tcPr>
          <w:p w:rsidR="00F93A06" w:rsidRPr="00F93A06" w:rsidRDefault="00F93A06" w:rsidP="00C74959">
            <w:pPr>
              <w:overflowPunct w:val="0"/>
              <w:autoSpaceDE w:val="0"/>
              <w:autoSpaceDN w:val="0"/>
              <w:adjustRightInd w:val="0"/>
              <w:jc w:val="center"/>
              <w:rPr>
                <w:sz w:val="28"/>
                <w:szCs w:val="28"/>
              </w:rPr>
            </w:pPr>
          </w:p>
          <w:p w:rsidR="00F93A06" w:rsidRPr="00F93A06" w:rsidRDefault="00F93A06" w:rsidP="00C74959">
            <w:pPr>
              <w:overflowPunct w:val="0"/>
              <w:autoSpaceDE w:val="0"/>
              <w:autoSpaceDN w:val="0"/>
              <w:adjustRightInd w:val="0"/>
              <w:jc w:val="center"/>
              <w:rPr>
                <w:sz w:val="28"/>
                <w:szCs w:val="28"/>
              </w:rPr>
            </w:pPr>
          </w:p>
          <w:p w:rsidR="00F93A06" w:rsidRPr="00F93A06" w:rsidRDefault="00F93A06" w:rsidP="00C74959">
            <w:pPr>
              <w:overflowPunct w:val="0"/>
              <w:autoSpaceDE w:val="0"/>
              <w:autoSpaceDN w:val="0"/>
              <w:adjustRightInd w:val="0"/>
              <w:jc w:val="center"/>
              <w:rPr>
                <w:sz w:val="28"/>
                <w:szCs w:val="28"/>
              </w:rPr>
            </w:pPr>
          </w:p>
          <w:p w:rsidR="00F93A06" w:rsidRPr="00F93A06" w:rsidRDefault="00F93A06" w:rsidP="00C74959">
            <w:pPr>
              <w:overflowPunct w:val="0"/>
              <w:autoSpaceDE w:val="0"/>
              <w:autoSpaceDN w:val="0"/>
              <w:adjustRightInd w:val="0"/>
              <w:jc w:val="center"/>
              <w:rPr>
                <w:sz w:val="28"/>
                <w:szCs w:val="28"/>
              </w:rPr>
            </w:pPr>
            <w:r w:rsidRPr="00F93A06">
              <w:rPr>
                <w:sz w:val="28"/>
                <w:szCs w:val="28"/>
              </w:rPr>
              <w:t>20</w:t>
            </w:r>
          </w:p>
        </w:tc>
        <w:tc>
          <w:tcPr>
            <w:tcW w:w="2940" w:type="dxa"/>
            <w:tcBorders>
              <w:bottom w:val="single" w:sz="4" w:space="0" w:color="000000"/>
            </w:tcBorders>
          </w:tcPr>
          <w:p w:rsidR="00F93A06" w:rsidRPr="00F93A06" w:rsidRDefault="00F93A06" w:rsidP="00C74959">
            <w:pPr>
              <w:overflowPunct w:val="0"/>
              <w:autoSpaceDE w:val="0"/>
              <w:autoSpaceDN w:val="0"/>
              <w:adjustRightInd w:val="0"/>
              <w:rPr>
                <w:sz w:val="28"/>
                <w:szCs w:val="28"/>
              </w:rPr>
            </w:pPr>
            <w:r w:rsidRPr="00F93A06">
              <w:rPr>
                <w:sz w:val="28"/>
                <w:szCs w:val="28"/>
              </w:rPr>
              <w:t xml:space="preserve"> Ловчая птица произвела более трёх угонок добычи и, не смотря на увеличивающийся отрыв от дичи, продолжает преследование.</w:t>
            </w:r>
          </w:p>
        </w:tc>
        <w:tc>
          <w:tcPr>
            <w:tcW w:w="1383" w:type="dxa"/>
            <w:tcBorders>
              <w:bottom w:val="single" w:sz="4" w:space="0" w:color="000000"/>
            </w:tcBorders>
          </w:tcPr>
          <w:p w:rsidR="00F93A06" w:rsidRPr="00F93A06" w:rsidRDefault="00F93A06" w:rsidP="00C74959">
            <w:pPr>
              <w:jc w:val="both"/>
              <w:rPr>
                <w:sz w:val="28"/>
                <w:szCs w:val="28"/>
              </w:rPr>
            </w:pPr>
          </w:p>
          <w:p w:rsidR="00F93A06" w:rsidRPr="00F93A06" w:rsidRDefault="00F93A06" w:rsidP="00C74959">
            <w:pPr>
              <w:jc w:val="both"/>
              <w:rPr>
                <w:sz w:val="28"/>
                <w:szCs w:val="28"/>
              </w:rPr>
            </w:pPr>
          </w:p>
          <w:p w:rsidR="00F93A06" w:rsidRPr="00F93A06" w:rsidRDefault="00F93A06" w:rsidP="00C74959">
            <w:pPr>
              <w:jc w:val="both"/>
              <w:rPr>
                <w:sz w:val="28"/>
                <w:szCs w:val="28"/>
              </w:rPr>
            </w:pPr>
          </w:p>
          <w:p w:rsidR="00F93A06" w:rsidRPr="00F93A06" w:rsidRDefault="00F93A06" w:rsidP="00C74959">
            <w:pPr>
              <w:jc w:val="center"/>
              <w:rPr>
                <w:sz w:val="28"/>
                <w:szCs w:val="28"/>
              </w:rPr>
            </w:pPr>
            <w:r w:rsidRPr="00F93A06">
              <w:rPr>
                <w:sz w:val="28"/>
                <w:szCs w:val="28"/>
              </w:rPr>
              <w:t>18</w:t>
            </w:r>
          </w:p>
          <w:p w:rsidR="00F93A06" w:rsidRPr="00F93A06" w:rsidRDefault="00F93A06" w:rsidP="00C74959">
            <w:pPr>
              <w:jc w:val="both"/>
              <w:rPr>
                <w:sz w:val="28"/>
                <w:szCs w:val="28"/>
              </w:rPr>
            </w:pPr>
          </w:p>
          <w:p w:rsidR="00F93A06" w:rsidRPr="00F93A06" w:rsidRDefault="00F93A06" w:rsidP="00C74959">
            <w:pPr>
              <w:jc w:val="both"/>
              <w:rPr>
                <w:sz w:val="28"/>
                <w:szCs w:val="28"/>
              </w:rPr>
            </w:pPr>
          </w:p>
          <w:p w:rsidR="00F93A06" w:rsidRPr="00F93A06" w:rsidRDefault="00F93A06" w:rsidP="00C74959">
            <w:pPr>
              <w:jc w:val="both"/>
              <w:rPr>
                <w:sz w:val="28"/>
                <w:szCs w:val="28"/>
              </w:rPr>
            </w:pPr>
          </w:p>
          <w:p w:rsidR="00F93A06" w:rsidRPr="00F93A06" w:rsidRDefault="00F93A06" w:rsidP="00C74959">
            <w:pPr>
              <w:overflowPunct w:val="0"/>
              <w:autoSpaceDE w:val="0"/>
              <w:autoSpaceDN w:val="0"/>
              <w:adjustRightInd w:val="0"/>
              <w:jc w:val="both"/>
              <w:rPr>
                <w:sz w:val="28"/>
                <w:szCs w:val="28"/>
              </w:rPr>
            </w:pPr>
          </w:p>
        </w:tc>
      </w:tr>
      <w:tr w:rsidR="00F93A06" w:rsidRPr="00F93A06" w:rsidTr="00C74959">
        <w:trPr>
          <w:trHeight w:val="1693"/>
        </w:trPr>
        <w:tc>
          <w:tcPr>
            <w:tcW w:w="3914" w:type="dxa"/>
            <w:vMerge/>
          </w:tcPr>
          <w:p w:rsidR="00F93A06" w:rsidRPr="00F93A06" w:rsidRDefault="00F93A06" w:rsidP="00C74959">
            <w:pPr>
              <w:rPr>
                <w:sz w:val="28"/>
                <w:szCs w:val="28"/>
              </w:rPr>
            </w:pPr>
          </w:p>
        </w:tc>
        <w:tc>
          <w:tcPr>
            <w:tcW w:w="1303" w:type="dxa"/>
            <w:vMerge/>
          </w:tcPr>
          <w:p w:rsidR="00F93A06" w:rsidRPr="00F93A06" w:rsidRDefault="00F93A06" w:rsidP="00C74959">
            <w:pPr>
              <w:overflowPunct w:val="0"/>
              <w:autoSpaceDE w:val="0"/>
              <w:autoSpaceDN w:val="0"/>
              <w:adjustRightInd w:val="0"/>
              <w:jc w:val="center"/>
              <w:rPr>
                <w:sz w:val="28"/>
                <w:szCs w:val="28"/>
              </w:rPr>
            </w:pPr>
          </w:p>
        </w:tc>
        <w:tc>
          <w:tcPr>
            <w:tcW w:w="2940" w:type="dxa"/>
            <w:tcBorders>
              <w:top w:val="single" w:sz="4" w:space="0" w:color="000000"/>
              <w:bottom w:val="single" w:sz="4" w:space="0" w:color="000000"/>
            </w:tcBorders>
          </w:tcPr>
          <w:p w:rsidR="00F93A06" w:rsidRPr="00F93A06" w:rsidRDefault="00F93A06" w:rsidP="00C74959">
            <w:pPr>
              <w:overflowPunct w:val="0"/>
              <w:autoSpaceDE w:val="0"/>
              <w:autoSpaceDN w:val="0"/>
              <w:adjustRightInd w:val="0"/>
              <w:rPr>
                <w:sz w:val="28"/>
                <w:szCs w:val="28"/>
              </w:rPr>
            </w:pPr>
            <w:r w:rsidRPr="00F93A06">
              <w:rPr>
                <w:sz w:val="28"/>
                <w:szCs w:val="28"/>
              </w:rPr>
              <w:t>Ловчая птица произвела более трёх угонок добычи и отказалась от дальнейшего преследования её.</w:t>
            </w:r>
          </w:p>
        </w:tc>
        <w:tc>
          <w:tcPr>
            <w:tcW w:w="1383" w:type="dxa"/>
            <w:tcBorders>
              <w:top w:val="single" w:sz="4" w:space="0" w:color="000000"/>
              <w:bottom w:val="single" w:sz="4" w:space="0" w:color="000000"/>
            </w:tcBorders>
          </w:tcPr>
          <w:p w:rsidR="00F93A06" w:rsidRPr="00F93A06" w:rsidRDefault="00F93A06" w:rsidP="00C74959">
            <w:pPr>
              <w:jc w:val="both"/>
              <w:rPr>
                <w:sz w:val="28"/>
                <w:szCs w:val="28"/>
              </w:rPr>
            </w:pPr>
          </w:p>
          <w:p w:rsidR="00F93A06" w:rsidRPr="00F93A06" w:rsidRDefault="00F93A06" w:rsidP="00C74959">
            <w:pPr>
              <w:jc w:val="both"/>
              <w:rPr>
                <w:sz w:val="28"/>
                <w:szCs w:val="28"/>
              </w:rPr>
            </w:pPr>
          </w:p>
          <w:p w:rsidR="00F93A06" w:rsidRPr="00F93A06" w:rsidRDefault="00F93A06" w:rsidP="00C74959">
            <w:pPr>
              <w:jc w:val="center"/>
              <w:rPr>
                <w:sz w:val="28"/>
                <w:szCs w:val="28"/>
              </w:rPr>
            </w:pPr>
            <w:r w:rsidRPr="00F93A06">
              <w:rPr>
                <w:sz w:val="28"/>
                <w:szCs w:val="28"/>
              </w:rPr>
              <w:t>15</w:t>
            </w:r>
          </w:p>
          <w:p w:rsidR="00F93A06" w:rsidRPr="00F93A06" w:rsidRDefault="00F93A06" w:rsidP="00C74959">
            <w:pPr>
              <w:jc w:val="both"/>
              <w:rPr>
                <w:sz w:val="28"/>
                <w:szCs w:val="28"/>
              </w:rPr>
            </w:pPr>
          </w:p>
          <w:p w:rsidR="00F93A06" w:rsidRPr="00F93A06" w:rsidRDefault="00F93A06" w:rsidP="00C74959">
            <w:pPr>
              <w:jc w:val="both"/>
              <w:rPr>
                <w:sz w:val="28"/>
                <w:szCs w:val="28"/>
              </w:rPr>
            </w:pPr>
          </w:p>
          <w:p w:rsidR="00F93A06" w:rsidRPr="00F93A06" w:rsidRDefault="00F93A06" w:rsidP="00C74959">
            <w:pPr>
              <w:overflowPunct w:val="0"/>
              <w:autoSpaceDE w:val="0"/>
              <w:autoSpaceDN w:val="0"/>
              <w:adjustRightInd w:val="0"/>
              <w:jc w:val="both"/>
              <w:rPr>
                <w:sz w:val="28"/>
                <w:szCs w:val="28"/>
              </w:rPr>
            </w:pPr>
          </w:p>
        </w:tc>
      </w:tr>
      <w:tr w:rsidR="00F93A06" w:rsidRPr="00F93A06" w:rsidTr="00C74959">
        <w:trPr>
          <w:trHeight w:val="1405"/>
        </w:trPr>
        <w:tc>
          <w:tcPr>
            <w:tcW w:w="3914" w:type="dxa"/>
            <w:vMerge/>
          </w:tcPr>
          <w:p w:rsidR="00F93A06" w:rsidRPr="00F93A06" w:rsidRDefault="00F93A06" w:rsidP="00C74959">
            <w:pPr>
              <w:rPr>
                <w:sz w:val="28"/>
                <w:szCs w:val="28"/>
              </w:rPr>
            </w:pPr>
          </w:p>
        </w:tc>
        <w:tc>
          <w:tcPr>
            <w:tcW w:w="1303" w:type="dxa"/>
            <w:vMerge/>
          </w:tcPr>
          <w:p w:rsidR="00F93A06" w:rsidRPr="00F93A06" w:rsidRDefault="00F93A06" w:rsidP="00C74959">
            <w:pPr>
              <w:overflowPunct w:val="0"/>
              <w:autoSpaceDE w:val="0"/>
              <w:autoSpaceDN w:val="0"/>
              <w:adjustRightInd w:val="0"/>
              <w:jc w:val="center"/>
              <w:rPr>
                <w:sz w:val="28"/>
                <w:szCs w:val="28"/>
              </w:rPr>
            </w:pPr>
          </w:p>
        </w:tc>
        <w:tc>
          <w:tcPr>
            <w:tcW w:w="2940" w:type="dxa"/>
            <w:tcBorders>
              <w:top w:val="single" w:sz="4" w:space="0" w:color="000000"/>
              <w:bottom w:val="single" w:sz="4" w:space="0" w:color="auto"/>
            </w:tcBorders>
          </w:tcPr>
          <w:p w:rsidR="00F93A06" w:rsidRPr="00F93A06" w:rsidRDefault="00F93A06" w:rsidP="00C74959">
            <w:pPr>
              <w:overflowPunct w:val="0"/>
              <w:autoSpaceDE w:val="0"/>
              <w:autoSpaceDN w:val="0"/>
              <w:adjustRightInd w:val="0"/>
              <w:rPr>
                <w:sz w:val="28"/>
                <w:szCs w:val="28"/>
              </w:rPr>
            </w:pPr>
            <w:r w:rsidRPr="00F93A06">
              <w:rPr>
                <w:sz w:val="28"/>
                <w:szCs w:val="28"/>
              </w:rPr>
              <w:t xml:space="preserve">Ловчая птица произвела две угонки добычи и отказалась </w:t>
            </w:r>
          </w:p>
          <w:p w:rsidR="00F93A06" w:rsidRPr="00F93A06" w:rsidRDefault="00F93A06" w:rsidP="00C74959">
            <w:pPr>
              <w:overflowPunct w:val="0"/>
              <w:autoSpaceDE w:val="0"/>
              <w:autoSpaceDN w:val="0"/>
              <w:adjustRightInd w:val="0"/>
              <w:rPr>
                <w:sz w:val="28"/>
                <w:szCs w:val="28"/>
              </w:rPr>
            </w:pPr>
            <w:r w:rsidRPr="00F93A06">
              <w:rPr>
                <w:sz w:val="28"/>
                <w:szCs w:val="28"/>
              </w:rPr>
              <w:t>от дальнейшего её преследования.</w:t>
            </w:r>
          </w:p>
        </w:tc>
        <w:tc>
          <w:tcPr>
            <w:tcW w:w="1383" w:type="dxa"/>
            <w:tcBorders>
              <w:top w:val="single" w:sz="4" w:space="0" w:color="000000"/>
            </w:tcBorders>
          </w:tcPr>
          <w:p w:rsidR="00F93A06" w:rsidRPr="00F93A06" w:rsidRDefault="00F93A06" w:rsidP="00C74959">
            <w:pPr>
              <w:jc w:val="both"/>
              <w:rPr>
                <w:sz w:val="28"/>
                <w:szCs w:val="28"/>
              </w:rPr>
            </w:pPr>
          </w:p>
          <w:p w:rsidR="00F93A06" w:rsidRPr="00F93A06" w:rsidRDefault="00F93A06" w:rsidP="00C74959">
            <w:pPr>
              <w:overflowPunct w:val="0"/>
              <w:autoSpaceDE w:val="0"/>
              <w:autoSpaceDN w:val="0"/>
              <w:adjustRightInd w:val="0"/>
              <w:jc w:val="both"/>
              <w:rPr>
                <w:sz w:val="28"/>
                <w:szCs w:val="28"/>
              </w:rPr>
            </w:pPr>
          </w:p>
          <w:p w:rsidR="00F93A06" w:rsidRPr="00F93A06" w:rsidRDefault="00F93A06" w:rsidP="00C74959">
            <w:pPr>
              <w:overflowPunct w:val="0"/>
              <w:autoSpaceDE w:val="0"/>
              <w:autoSpaceDN w:val="0"/>
              <w:adjustRightInd w:val="0"/>
              <w:jc w:val="center"/>
              <w:rPr>
                <w:sz w:val="28"/>
                <w:szCs w:val="28"/>
              </w:rPr>
            </w:pPr>
            <w:r w:rsidRPr="00F93A06">
              <w:rPr>
                <w:sz w:val="28"/>
                <w:szCs w:val="28"/>
              </w:rPr>
              <w:t>10</w:t>
            </w:r>
          </w:p>
        </w:tc>
      </w:tr>
      <w:tr w:rsidR="00F93A06" w:rsidRPr="00F93A06" w:rsidTr="00C74959">
        <w:trPr>
          <w:trHeight w:val="1681"/>
        </w:trPr>
        <w:tc>
          <w:tcPr>
            <w:tcW w:w="3914" w:type="dxa"/>
            <w:vMerge/>
          </w:tcPr>
          <w:p w:rsidR="00F93A06" w:rsidRPr="00F93A06" w:rsidRDefault="00F93A06" w:rsidP="00C74959">
            <w:pPr>
              <w:rPr>
                <w:sz w:val="28"/>
                <w:szCs w:val="28"/>
              </w:rPr>
            </w:pPr>
          </w:p>
        </w:tc>
        <w:tc>
          <w:tcPr>
            <w:tcW w:w="1303" w:type="dxa"/>
            <w:vMerge/>
          </w:tcPr>
          <w:p w:rsidR="00F93A06" w:rsidRPr="00F93A06" w:rsidRDefault="00F93A06" w:rsidP="00C74959">
            <w:pPr>
              <w:overflowPunct w:val="0"/>
              <w:autoSpaceDE w:val="0"/>
              <w:autoSpaceDN w:val="0"/>
              <w:adjustRightInd w:val="0"/>
              <w:jc w:val="center"/>
              <w:rPr>
                <w:sz w:val="28"/>
                <w:szCs w:val="28"/>
              </w:rPr>
            </w:pPr>
          </w:p>
        </w:tc>
        <w:tc>
          <w:tcPr>
            <w:tcW w:w="2940" w:type="dxa"/>
            <w:tcBorders>
              <w:top w:val="single" w:sz="4" w:space="0" w:color="000000"/>
              <w:bottom w:val="single" w:sz="4" w:space="0" w:color="000000"/>
            </w:tcBorders>
          </w:tcPr>
          <w:p w:rsidR="00F93A06" w:rsidRPr="00F93A06" w:rsidRDefault="00F93A06" w:rsidP="00C74959">
            <w:pPr>
              <w:overflowPunct w:val="0"/>
              <w:autoSpaceDE w:val="0"/>
              <w:autoSpaceDN w:val="0"/>
              <w:adjustRightInd w:val="0"/>
              <w:rPr>
                <w:sz w:val="28"/>
                <w:szCs w:val="28"/>
              </w:rPr>
            </w:pPr>
            <w:r w:rsidRPr="00F93A06">
              <w:rPr>
                <w:sz w:val="28"/>
                <w:szCs w:val="28"/>
              </w:rPr>
              <w:t xml:space="preserve">Ловчая птица произвела одну угонку добычи и </w:t>
            </w:r>
          </w:p>
          <w:p w:rsidR="00F93A06" w:rsidRPr="00F93A06" w:rsidRDefault="00F93A06" w:rsidP="00C74959">
            <w:pPr>
              <w:overflowPunct w:val="0"/>
              <w:autoSpaceDE w:val="0"/>
              <w:autoSpaceDN w:val="0"/>
              <w:adjustRightInd w:val="0"/>
              <w:rPr>
                <w:sz w:val="28"/>
                <w:szCs w:val="28"/>
              </w:rPr>
            </w:pPr>
            <w:r w:rsidRPr="00F93A06">
              <w:rPr>
                <w:sz w:val="28"/>
                <w:szCs w:val="28"/>
              </w:rPr>
              <w:t>отказалась от дальнейшего её преследования.</w:t>
            </w:r>
          </w:p>
        </w:tc>
        <w:tc>
          <w:tcPr>
            <w:tcW w:w="1383" w:type="dxa"/>
            <w:tcBorders>
              <w:top w:val="single" w:sz="4" w:space="0" w:color="000000"/>
              <w:bottom w:val="single" w:sz="4" w:space="0" w:color="000000"/>
            </w:tcBorders>
          </w:tcPr>
          <w:p w:rsidR="00F93A06" w:rsidRPr="00F93A06" w:rsidRDefault="00F93A06" w:rsidP="00C74959">
            <w:pPr>
              <w:overflowPunct w:val="0"/>
              <w:autoSpaceDE w:val="0"/>
              <w:autoSpaceDN w:val="0"/>
              <w:adjustRightInd w:val="0"/>
              <w:jc w:val="center"/>
              <w:rPr>
                <w:sz w:val="28"/>
                <w:szCs w:val="28"/>
              </w:rPr>
            </w:pPr>
          </w:p>
          <w:p w:rsidR="00F93A06" w:rsidRPr="00F93A06" w:rsidRDefault="00F93A06" w:rsidP="00C74959">
            <w:pPr>
              <w:overflowPunct w:val="0"/>
              <w:autoSpaceDE w:val="0"/>
              <w:autoSpaceDN w:val="0"/>
              <w:adjustRightInd w:val="0"/>
              <w:jc w:val="center"/>
              <w:rPr>
                <w:sz w:val="28"/>
                <w:szCs w:val="28"/>
              </w:rPr>
            </w:pPr>
          </w:p>
          <w:p w:rsidR="00F93A06" w:rsidRPr="00F93A06" w:rsidRDefault="00F93A06" w:rsidP="00C74959">
            <w:pPr>
              <w:overflowPunct w:val="0"/>
              <w:autoSpaceDE w:val="0"/>
              <w:autoSpaceDN w:val="0"/>
              <w:adjustRightInd w:val="0"/>
              <w:jc w:val="center"/>
              <w:rPr>
                <w:sz w:val="28"/>
                <w:szCs w:val="28"/>
              </w:rPr>
            </w:pPr>
            <w:r w:rsidRPr="00F93A06">
              <w:rPr>
                <w:sz w:val="28"/>
                <w:szCs w:val="28"/>
              </w:rPr>
              <w:t>5</w:t>
            </w:r>
          </w:p>
          <w:p w:rsidR="00F93A06" w:rsidRPr="00F93A06" w:rsidRDefault="00F93A06" w:rsidP="00C74959">
            <w:pPr>
              <w:overflowPunct w:val="0"/>
              <w:autoSpaceDE w:val="0"/>
              <w:autoSpaceDN w:val="0"/>
              <w:adjustRightInd w:val="0"/>
              <w:jc w:val="center"/>
              <w:rPr>
                <w:sz w:val="28"/>
                <w:szCs w:val="28"/>
              </w:rPr>
            </w:pPr>
          </w:p>
          <w:p w:rsidR="00F93A06" w:rsidRPr="00F93A06" w:rsidRDefault="00F93A06" w:rsidP="00C74959">
            <w:pPr>
              <w:overflowPunct w:val="0"/>
              <w:autoSpaceDE w:val="0"/>
              <w:autoSpaceDN w:val="0"/>
              <w:adjustRightInd w:val="0"/>
              <w:jc w:val="center"/>
              <w:rPr>
                <w:sz w:val="28"/>
                <w:szCs w:val="28"/>
              </w:rPr>
            </w:pPr>
          </w:p>
          <w:p w:rsidR="00F93A06" w:rsidRPr="00F93A06" w:rsidRDefault="00F93A06" w:rsidP="00C74959">
            <w:pPr>
              <w:overflowPunct w:val="0"/>
              <w:autoSpaceDE w:val="0"/>
              <w:autoSpaceDN w:val="0"/>
              <w:adjustRightInd w:val="0"/>
              <w:jc w:val="center"/>
              <w:rPr>
                <w:sz w:val="28"/>
                <w:szCs w:val="28"/>
              </w:rPr>
            </w:pPr>
          </w:p>
        </w:tc>
      </w:tr>
      <w:tr w:rsidR="00F93A06" w:rsidRPr="00F93A06" w:rsidTr="00C74959">
        <w:trPr>
          <w:trHeight w:val="571"/>
        </w:trPr>
        <w:tc>
          <w:tcPr>
            <w:tcW w:w="3914" w:type="dxa"/>
            <w:vMerge/>
          </w:tcPr>
          <w:p w:rsidR="00F93A06" w:rsidRPr="00F93A06" w:rsidRDefault="00F93A06" w:rsidP="00C74959">
            <w:pPr>
              <w:rPr>
                <w:sz w:val="28"/>
                <w:szCs w:val="28"/>
              </w:rPr>
            </w:pPr>
          </w:p>
        </w:tc>
        <w:tc>
          <w:tcPr>
            <w:tcW w:w="1303" w:type="dxa"/>
            <w:vMerge/>
          </w:tcPr>
          <w:p w:rsidR="00F93A06" w:rsidRPr="00F93A06" w:rsidRDefault="00F93A06" w:rsidP="00C74959">
            <w:pPr>
              <w:overflowPunct w:val="0"/>
              <w:autoSpaceDE w:val="0"/>
              <w:autoSpaceDN w:val="0"/>
              <w:adjustRightInd w:val="0"/>
              <w:jc w:val="center"/>
              <w:rPr>
                <w:sz w:val="28"/>
                <w:szCs w:val="28"/>
              </w:rPr>
            </w:pPr>
          </w:p>
        </w:tc>
        <w:tc>
          <w:tcPr>
            <w:tcW w:w="2940" w:type="dxa"/>
            <w:tcBorders>
              <w:top w:val="single" w:sz="4" w:space="0" w:color="000000"/>
            </w:tcBorders>
          </w:tcPr>
          <w:p w:rsidR="00F93A06" w:rsidRPr="00F93A06" w:rsidRDefault="00F93A06" w:rsidP="00C74959">
            <w:pPr>
              <w:pStyle w:val="1"/>
              <w:rPr>
                <w:color w:val="auto"/>
                <w:sz w:val="28"/>
                <w:szCs w:val="28"/>
              </w:rPr>
            </w:pPr>
            <w:r w:rsidRPr="00F93A06">
              <w:rPr>
                <w:color w:val="auto"/>
                <w:sz w:val="28"/>
                <w:szCs w:val="28"/>
              </w:rPr>
              <w:t>Преследование дичи без угонки более 100м.</w:t>
            </w:r>
          </w:p>
        </w:tc>
        <w:tc>
          <w:tcPr>
            <w:tcW w:w="1383" w:type="dxa"/>
            <w:tcBorders>
              <w:top w:val="single" w:sz="4" w:space="0" w:color="000000"/>
            </w:tcBorders>
            <w:vAlign w:val="center"/>
          </w:tcPr>
          <w:p w:rsidR="00F93A06" w:rsidRPr="00F93A06" w:rsidRDefault="00F93A06" w:rsidP="00C74959">
            <w:pPr>
              <w:overflowPunct w:val="0"/>
              <w:autoSpaceDE w:val="0"/>
              <w:autoSpaceDN w:val="0"/>
              <w:adjustRightInd w:val="0"/>
              <w:jc w:val="center"/>
              <w:rPr>
                <w:sz w:val="28"/>
                <w:szCs w:val="28"/>
              </w:rPr>
            </w:pPr>
            <w:r w:rsidRPr="00F93A06">
              <w:rPr>
                <w:sz w:val="28"/>
                <w:szCs w:val="28"/>
              </w:rPr>
              <w:t>0</w:t>
            </w:r>
          </w:p>
        </w:tc>
      </w:tr>
    </w:tbl>
    <w:p w:rsidR="00F93A06" w:rsidRPr="00F93A06" w:rsidRDefault="00F93A06" w:rsidP="00F93A06">
      <w:pPr>
        <w:ind w:firstLine="709"/>
        <w:jc w:val="both"/>
        <w:rPr>
          <w:b/>
          <w:sz w:val="28"/>
          <w:szCs w:val="28"/>
        </w:rPr>
      </w:pPr>
    </w:p>
    <w:p w:rsidR="00F93A06" w:rsidRPr="00F93A06" w:rsidRDefault="00F93A06" w:rsidP="00F93A06">
      <w:pPr>
        <w:ind w:firstLine="709"/>
        <w:jc w:val="both"/>
        <w:rPr>
          <w:sz w:val="28"/>
          <w:szCs w:val="28"/>
        </w:rPr>
      </w:pPr>
      <w:r w:rsidRPr="00F93A06">
        <w:rPr>
          <w:b/>
          <w:sz w:val="28"/>
          <w:szCs w:val="28"/>
        </w:rPr>
        <w:t>2.5</w:t>
      </w:r>
      <w:r w:rsidRPr="00F93A06">
        <w:rPr>
          <w:sz w:val="28"/>
          <w:szCs w:val="28"/>
        </w:rPr>
        <w:t xml:space="preserve"> Добычливость – умение ловчей  птицы  быстро заловить дичь. </w:t>
      </w:r>
    </w:p>
    <w:p w:rsidR="00F93A06" w:rsidRPr="00F93A06" w:rsidRDefault="00F93A06" w:rsidP="00F93A06">
      <w:pPr>
        <w:ind w:firstLine="709"/>
        <w:jc w:val="both"/>
        <w:rPr>
          <w:sz w:val="28"/>
          <w:szCs w:val="28"/>
        </w:rPr>
      </w:pPr>
      <w:r w:rsidRPr="00F93A06">
        <w:rPr>
          <w:sz w:val="28"/>
          <w:szCs w:val="28"/>
        </w:rPr>
        <w:t>Добычливость оценивают по результативности атаки, закончившейся поимкой дичи. При оценке добычливости соколов необходимо соблюдать требования таблицы 9.</w:t>
      </w:r>
    </w:p>
    <w:p w:rsidR="00F93A06" w:rsidRPr="00F93A06" w:rsidRDefault="00F93A06" w:rsidP="00F93A06">
      <w:pPr>
        <w:ind w:firstLine="709"/>
        <w:jc w:val="both"/>
        <w:rPr>
          <w:sz w:val="28"/>
          <w:szCs w:val="28"/>
        </w:rPr>
      </w:pPr>
    </w:p>
    <w:p w:rsidR="00F93A06" w:rsidRPr="00F93A06" w:rsidRDefault="00F93A06" w:rsidP="00F93A06">
      <w:pPr>
        <w:rPr>
          <w:b/>
          <w:sz w:val="28"/>
          <w:szCs w:val="28"/>
        </w:rPr>
      </w:pPr>
      <w:r w:rsidRPr="00F93A06">
        <w:rPr>
          <w:b/>
          <w:sz w:val="28"/>
          <w:szCs w:val="28"/>
        </w:rPr>
        <w:t>Таблица 9 - Расценочная таблица оценки добычливости соколов</w:t>
      </w:r>
    </w:p>
    <w:tbl>
      <w:tblPr>
        <w:tblW w:w="9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332"/>
        <w:gridCol w:w="1242"/>
        <w:gridCol w:w="3719"/>
        <w:gridCol w:w="1276"/>
      </w:tblGrid>
      <w:tr w:rsidR="00F93A06" w:rsidRPr="00F93A06" w:rsidTr="00C74959">
        <w:trPr>
          <w:trHeight w:val="650"/>
        </w:trPr>
        <w:tc>
          <w:tcPr>
            <w:tcW w:w="3332"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Требования для получения высшего балла</w:t>
            </w:r>
          </w:p>
        </w:tc>
        <w:tc>
          <w:tcPr>
            <w:tcW w:w="1242"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Высший</w:t>
            </w:r>
          </w:p>
          <w:p w:rsidR="00F93A06" w:rsidRPr="00F93A06" w:rsidRDefault="00F93A06" w:rsidP="00C74959">
            <w:pPr>
              <w:jc w:val="center"/>
              <w:rPr>
                <w:sz w:val="28"/>
                <w:szCs w:val="28"/>
              </w:rPr>
            </w:pPr>
            <w:r w:rsidRPr="00F93A06">
              <w:rPr>
                <w:sz w:val="28"/>
                <w:szCs w:val="28"/>
              </w:rPr>
              <w:t>балл</w:t>
            </w:r>
          </w:p>
        </w:tc>
        <w:tc>
          <w:tcPr>
            <w:tcW w:w="3719"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Недостатки в работе, снижающие расценку</w:t>
            </w:r>
          </w:p>
        </w:tc>
        <w:tc>
          <w:tcPr>
            <w:tcW w:w="1276"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Расценка</w:t>
            </w:r>
          </w:p>
        </w:tc>
      </w:tr>
      <w:tr w:rsidR="00F93A06" w:rsidRPr="00F93A06" w:rsidTr="00C74959">
        <w:trPr>
          <w:trHeight w:val="1212"/>
        </w:trPr>
        <w:tc>
          <w:tcPr>
            <w:tcW w:w="3332" w:type="dxa"/>
            <w:vMerge w:val="restart"/>
            <w:tcBorders>
              <w:top w:val="single" w:sz="4" w:space="0" w:color="auto"/>
            </w:tcBorders>
            <w:vAlign w:val="center"/>
          </w:tcPr>
          <w:p w:rsidR="00F93A06" w:rsidRPr="00F93A06" w:rsidRDefault="00F93A06" w:rsidP="00C74959">
            <w:pPr>
              <w:overflowPunct w:val="0"/>
              <w:autoSpaceDE w:val="0"/>
              <w:autoSpaceDN w:val="0"/>
              <w:adjustRightInd w:val="0"/>
              <w:rPr>
                <w:sz w:val="28"/>
                <w:szCs w:val="28"/>
              </w:rPr>
            </w:pPr>
            <w:r w:rsidRPr="00F93A06">
              <w:rPr>
                <w:sz w:val="28"/>
                <w:szCs w:val="28"/>
              </w:rPr>
              <w:t>Ловчая птица добывает дичь в первой атаке</w:t>
            </w:r>
          </w:p>
        </w:tc>
        <w:tc>
          <w:tcPr>
            <w:tcW w:w="1242" w:type="dxa"/>
            <w:vMerge w:val="restart"/>
            <w:tcBorders>
              <w:top w:val="single" w:sz="4" w:space="0" w:color="auto"/>
            </w:tcBorders>
            <w:vAlign w:val="center"/>
          </w:tcPr>
          <w:p w:rsidR="00F93A06" w:rsidRPr="00F93A06" w:rsidRDefault="00F93A06" w:rsidP="00C74959">
            <w:pPr>
              <w:overflowPunct w:val="0"/>
              <w:autoSpaceDE w:val="0"/>
              <w:autoSpaceDN w:val="0"/>
              <w:adjustRightInd w:val="0"/>
              <w:jc w:val="center"/>
              <w:rPr>
                <w:sz w:val="28"/>
                <w:szCs w:val="28"/>
              </w:rPr>
            </w:pPr>
            <w:r w:rsidRPr="00F93A06">
              <w:rPr>
                <w:sz w:val="28"/>
                <w:szCs w:val="28"/>
              </w:rPr>
              <w:t>1</w:t>
            </w:r>
            <w:r w:rsidRPr="00F93A06">
              <w:rPr>
                <w:sz w:val="28"/>
                <w:szCs w:val="28"/>
                <w:lang w:val="en-US"/>
              </w:rPr>
              <w:t>0</w:t>
            </w:r>
          </w:p>
        </w:tc>
        <w:tc>
          <w:tcPr>
            <w:tcW w:w="3719" w:type="dxa"/>
            <w:tcBorders>
              <w:top w:val="single" w:sz="4" w:space="0" w:color="auto"/>
              <w:bottom w:val="single" w:sz="4" w:space="0" w:color="000000"/>
            </w:tcBorders>
            <w:vAlign w:val="center"/>
          </w:tcPr>
          <w:p w:rsidR="00F93A06" w:rsidRPr="00F93A06" w:rsidRDefault="00F93A06" w:rsidP="00C74959">
            <w:pPr>
              <w:overflowPunct w:val="0"/>
              <w:autoSpaceDE w:val="0"/>
              <w:autoSpaceDN w:val="0"/>
              <w:adjustRightInd w:val="0"/>
              <w:rPr>
                <w:sz w:val="28"/>
                <w:szCs w:val="28"/>
              </w:rPr>
            </w:pPr>
            <w:r w:rsidRPr="00F93A06">
              <w:rPr>
                <w:sz w:val="28"/>
                <w:szCs w:val="28"/>
              </w:rPr>
              <w:t xml:space="preserve">Ловчая птица, </w:t>
            </w:r>
            <w:proofErr w:type="spellStart"/>
            <w:r w:rsidRPr="00F93A06">
              <w:rPr>
                <w:sz w:val="28"/>
                <w:szCs w:val="28"/>
              </w:rPr>
              <w:t>проловила</w:t>
            </w:r>
            <w:proofErr w:type="spellEnd"/>
            <w:r w:rsidRPr="00F93A06">
              <w:rPr>
                <w:sz w:val="28"/>
                <w:szCs w:val="28"/>
              </w:rPr>
              <w:t xml:space="preserve"> в первой атаке, но быстро догоняет и добывает дичь во второй атаке.</w:t>
            </w:r>
          </w:p>
        </w:tc>
        <w:tc>
          <w:tcPr>
            <w:tcW w:w="1276" w:type="dxa"/>
            <w:tcBorders>
              <w:top w:val="single" w:sz="4" w:space="0" w:color="auto"/>
              <w:bottom w:val="single" w:sz="4" w:space="0" w:color="000000"/>
            </w:tcBorders>
            <w:vAlign w:val="center"/>
          </w:tcPr>
          <w:p w:rsidR="00F93A06" w:rsidRPr="00F93A06" w:rsidRDefault="00F93A06" w:rsidP="00C74959">
            <w:pPr>
              <w:jc w:val="center"/>
              <w:rPr>
                <w:sz w:val="28"/>
                <w:szCs w:val="28"/>
              </w:rPr>
            </w:pPr>
            <w:r w:rsidRPr="00F93A06">
              <w:rPr>
                <w:sz w:val="28"/>
                <w:szCs w:val="28"/>
              </w:rPr>
              <w:t>8</w:t>
            </w:r>
          </w:p>
        </w:tc>
      </w:tr>
      <w:tr w:rsidR="00F93A06" w:rsidRPr="00F93A06" w:rsidTr="00C74959">
        <w:trPr>
          <w:trHeight w:val="842"/>
        </w:trPr>
        <w:tc>
          <w:tcPr>
            <w:tcW w:w="3332" w:type="dxa"/>
            <w:vMerge/>
          </w:tcPr>
          <w:p w:rsidR="00F93A06" w:rsidRPr="00F93A06" w:rsidRDefault="00F93A06" w:rsidP="00C74959">
            <w:pPr>
              <w:overflowPunct w:val="0"/>
              <w:autoSpaceDE w:val="0"/>
              <w:autoSpaceDN w:val="0"/>
              <w:adjustRightInd w:val="0"/>
              <w:rPr>
                <w:sz w:val="28"/>
                <w:szCs w:val="28"/>
              </w:rPr>
            </w:pPr>
          </w:p>
        </w:tc>
        <w:tc>
          <w:tcPr>
            <w:tcW w:w="1242" w:type="dxa"/>
            <w:vMerge/>
          </w:tcPr>
          <w:p w:rsidR="00F93A06" w:rsidRPr="00F93A06" w:rsidRDefault="00F93A06" w:rsidP="00C74959">
            <w:pPr>
              <w:overflowPunct w:val="0"/>
              <w:autoSpaceDE w:val="0"/>
              <w:autoSpaceDN w:val="0"/>
              <w:adjustRightInd w:val="0"/>
              <w:jc w:val="center"/>
              <w:rPr>
                <w:sz w:val="28"/>
                <w:szCs w:val="28"/>
              </w:rPr>
            </w:pPr>
          </w:p>
        </w:tc>
        <w:tc>
          <w:tcPr>
            <w:tcW w:w="3719" w:type="dxa"/>
            <w:tcBorders>
              <w:top w:val="single" w:sz="4" w:space="0" w:color="000000"/>
              <w:bottom w:val="single" w:sz="4" w:space="0" w:color="000000"/>
            </w:tcBorders>
            <w:vAlign w:val="center"/>
          </w:tcPr>
          <w:p w:rsidR="00F93A06" w:rsidRPr="00F93A06" w:rsidRDefault="00F93A06" w:rsidP="00C74959">
            <w:pPr>
              <w:overflowPunct w:val="0"/>
              <w:autoSpaceDE w:val="0"/>
              <w:autoSpaceDN w:val="0"/>
              <w:adjustRightInd w:val="0"/>
              <w:rPr>
                <w:sz w:val="28"/>
                <w:szCs w:val="28"/>
              </w:rPr>
            </w:pPr>
            <w:r w:rsidRPr="00F93A06">
              <w:rPr>
                <w:sz w:val="28"/>
                <w:szCs w:val="28"/>
              </w:rPr>
              <w:t>Ловчая птица добывает  дичь после  третий и более  атак.</w:t>
            </w:r>
          </w:p>
        </w:tc>
        <w:tc>
          <w:tcPr>
            <w:tcW w:w="1276" w:type="dxa"/>
            <w:tcBorders>
              <w:top w:val="single" w:sz="4" w:space="0" w:color="000000"/>
              <w:bottom w:val="single" w:sz="4" w:space="0" w:color="000000"/>
            </w:tcBorders>
            <w:vAlign w:val="center"/>
          </w:tcPr>
          <w:p w:rsidR="00F93A06" w:rsidRPr="00F93A06" w:rsidRDefault="00F93A06" w:rsidP="00C74959">
            <w:pPr>
              <w:jc w:val="center"/>
              <w:rPr>
                <w:sz w:val="28"/>
                <w:szCs w:val="28"/>
              </w:rPr>
            </w:pPr>
            <w:r w:rsidRPr="00F93A06">
              <w:rPr>
                <w:sz w:val="28"/>
                <w:szCs w:val="28"/>
              </w:rPr>
              <w:t>5</w:t>
            </w:r>
          </w:p>
        </w:tc>
      </w:tr>
      <w:tr w:rsidR="00F93A06" w:rsidRPr="00F93A06" w:rsidTr="00C74959">
        <w:trPr>
          <w:trHeight w:val="702"/>
        </w:trPr>
        <w:tc>
          <w:tcPr>
            <w:tcW w:w="3332" w:type="dxa"/>
            <w:vMerge/>
          </w:tcPr>
          <w:p w:rsidR="00F93A06" w:rsidRPr="00F93A06" w:rsidRDefault="00F93A06" w:rsidP="00C74959">
            <w:pPr>
              <w:overflowPunct w:val="0"/>
              <w:autoSpaceDE w:val="0"/>
              <w:autoSpaceDN w:val="0"/>
              <w:adjustRightInd w:val="0"/>
              <w:rPr>
                <w:sz w:val="28"/>
                <w:szCs w:val="28"/>
              </w:rPr>
            </w:pPr>
          </w:p>
        </w:tc>
        <w:tc>
          <w:tcPr>
            <w:tcW w:w="1242" w:type="dxa"/>
            <w:vMerge/>
          </w:tcPr>
          <w:p w:rsidR="00F93A06" w:rsidRPr="00F93A06" w:rsidRDefault="00F93A06" w:rsidP="00C74959">
            <w:pPr>
              <w:overflowPunct w:val="0"/>
              <w:autoSpaceDE w:val="0"/>
              <w:autoSpaceDN w:val="0"/>
              <w:adjustRightInd w:val="0"/>
              <w:jc w:val="center"/>
              <w:rPr>
                <w:sz w:val="28"/>
                <w:szCs w:val="28"/>
              </w:rPr>
            </w:pPr>
          </w:p>
        </w:tc>
        <w:tc>
          <w:tcPr>
            <w:tcW w:w="3719" w:type="dxa"/>
            <w:tcBorders>
              <w:top w:val="single" w:sz="4" w:space="0" w:color="000000"/>
            </w:tcBorders>
            <w:vAlign w:val="center"/>
          </w:tcPr>
          <w:p w:rsidR="00F93A06" w:rsidRPr="00F93A06" w:rsidRDefault="00F93A06" w:rsidP="00C74959">
            <w:pPr>
              <w:overflowPunct w:val="0"/>
              <w:autoSpaceDE w:val="0"/>
              <w:autoSpaceDN w:val="0"/>
              <w:adjustRightInd w:val="0"/>
              <w:rPr>
                <w:sz w:val="28"/>
                <w:szCs w:val="28"/>
              </w:rPr>
            </w:pPr>
            <w:r w:rsidRPr="00F93A06">
              <w:rPr>
                <w:sz w:val="28"/>
                <w:szCs w:val="28"/>
              </w:rPr>
              <w:t>Ловчая птица не добывает дичь</w:t>
            </w:r>
          </w:p>
        </w:tc>
        <w:tc>
          <w:tcPr>
            <w:tcW w:w="1276" w:type="dxa"/>
            <w:tcBorders>
              <w:top w:val="single" w:sz="4" w:space="0" w:color="000000"/>
            </w:tcBorders>
            <w:vAlign w:val="center"/>
          </w:tcPr>
          <w:p w:rsidR="00F93A06" w:rsidRPr="00F93A06" w:rsidRDefault="00F93A06" w:rsidP="00C74959">
            <w:pPr>
              <w:jc w:val="center"/>
              <w:rPr>
                <w:sz w:val="28"/>
                <w:szCs w:val="28"/>
              </w:rPr>
            </w:pPr>
            <w:r w:rsidRPr="00F93A06">
              <w:rPr>
                <w:sz w:val="28"/>
                <w:szCs w:val="28"/>
              </w:rPr>
              <w:t>0</w:t>
            </w:r>
          </w:p>
        </w:tc>
      </w:tr>
    </w:tbl>
    <w:p w:rsidR="00F93A06" w:rsidRPr="00F93A06" w:rsidRDefault="00F93A06" w:rsidP="00F93A06">
      <w:pPr>
        <w:ind w:firstLine="709"/>
        <w:jc w:val="both"/>
        <w:rPr>
          <w:b/>
          <w:sz w:val="28"/>
          <w:szCs w:val="28"/>
        </w:rPr>
      </w:pPr>
    </w:p>
    <w:p w:rsidR="00F93A06" w:rsidRPr="00F93A06" w:rsidRDefault="00F93A06" w:rsidP="00F93A06">
      <w:pPr>
        <w:ind w:firstLine="709"/>
        <w:jc w:val="both"/>
        <w:rPr>
          <w:sz w:val="28"/>
          <w:szCs w:val="28"/>
        </w:rPr>
      </w:pPr>
      <w:r w:rsidRPr="00F93A06">
        <w:rPr>
          <w:b/>
          <w:sz w:val="28"/>
          <w:szCs w:val="28"/>
        </w:rPr>
        <w:t>2.6</w:t>
      </w:r>
      <w:r w:rsidRPr="00F93A06">
        <w:rPr>
          <w:sz w:val="28"/>
          <w:szCs w:val="28"/>
        </w:rPr>
        <w:t xml:space="preserve"> Мастерство – умелое, осознанное, использование ловчей птицей во время преследования добычи рельефа местности, растительности, ветра, направление и скорости полета дичи, и наиболее эффективная ее поимка.</w:t>
      </w:r>
    </w:p>
    <w:p w:rsidR="00F93A06" w:rsidRPr="00F93A06" w:rsidRDefault="00F93A06" w:rsidP="00F93A06">
      <w:pPr>
        <w:pStyle w:val="a3"/>
        <w:ind w:right="-1" w:firstLine="709"/>
        <w:jc w:val="both"/>
        <w:rPr>
          <w:rFonts w:ascii="Times New Roman" w:hAnsi="Times New Roman"/>
          <w:sz w:val="28"/>
          <w:szCs w:val="28"/>
          <w:lang w:val="ru-RU"/>
        </w:rPr>
      </w:pPr>
      <w:r w:rsidRPr="00F93A06">
        <w:rPr>
          <w:rFonts w:ascii="Times New Roman" w:hAnsi="Times New Roman"/>
          <w:sz w:val="28"/>
          <w:szCs w:val="28"/>
        </w:rPr>
        <w:t xml:space="preserve">Мастерство характеризуется азартностью, ловкостью и зрелищностью в преследовании и угонках </w:t>
      </w:r>
      <w:r w:rsidRPr="00F93A06">
        <w:rPr>
          <w:rFonts w:ascii="Times New Roman" w:hAnsi="Times New Roman"/>
          <w:sz w:val="28"/>
          <w:szCs w:val="28"/>
          <w:lang w:val="ru-RU"/>
        </w:rPr>
        <w:t>за</w:t>
      </w:r>
      <w:r w:rsidRPr="00F93A06">
        <w:rPr>
          <w:rFonts w:ascii="Times New Roman" w:hAnsi="Times New Roman"/>
          <w:sz w:val="28"/>
          <w:szCs w:val="28"/>
        </w:rPr>
        <w:t xml:space="preserve"> дичь</w:t>
      </w:r>
      <w:proofErr w:type="spellStart"/>
      <w:r w:rsidRPr="00F93A06">
        <w:rPr>
          <w:rFonts w:ascii="Times New Roman" w:hAnsi="Times New Roman"/>
          <w:sz w:val="28"/>
          <w:szCs w:val="28"/>
          <w:lang w:val="ru-RU"/>
        </w:rPr>
        <w:t>ю</w:t>
      </w:r>
      <w:proofErr w:type="spellEnd"/>
      <w:r w:rsidRPr="00F93A06">
        <w:rPr>
          <w:rFonts w:ascii="Times New Roman" w:hAnsi="Times New Roman"/>
          <w:sz w:val="28"/>
          <w:szCs w:val="28"/>
        </w:rPr>
        <w:t xml:space="preserve"> и оценивается по умелому, осознанному, наиболее </w:t>
      </w:r>
      <w:r w:rsidRPr="00F93A06">
        <w:rPr>
          <w:rFonts w:ascii="Times New Roman" w:hAnsi="Times New Roman"/>
          <w:sz w:val="28"/>
          <w:szCs w:val="28"/>
          <w:lang w:val="ru-RU"/>
        </w:rPr>
        <w:t>эффективному</w:t>
      </w:r>
      <w:r w:rsidRPr="00F93A06">
        <w:rPr>
          <w:rFonts w:ascii="Times New Roman" w:hAnsi="Times New Roman"/>
          <w:sz w:val="28"/>
          <w:szCs w:val="28"/>
        </w:rPr>
        <w:t xml:space="preserve"> ее преследовани</w:t>
      </w:r>
      <w:proofErr w:type="spellStart"/>
      <w:r w:rsidRPr="00F93A06">
        <w:rPr>
          <w:rFonts w:ascii="Times New Roman" w:hAnsi="Times New Roman"/>
          <w:sz w:val="28"/>
          <w:szCs w:val="28"/>
          <w:lang w:val="ru-RU"/>
        </w:rPr>
        <w:t>ю</w:t>
      </w:r>
      <w:proofErr w:type="spellEnd"/>
      <w:r w:rsidRPr="00F93A06">
        <w:rPr>
          <w:rFonts w:ascii="Times New Roman" w:hAnsi="Times New Roman"/>
          <w:sz w:val="28"/>
          <w:szCs w:val="28"/>
          <w:lang w:val="ru-RU"/>
        </w:rPr>
        <w:t xml:space="preserve"> и </w:t>
      </w:r>
      <w:r w:rsidRPr="00F93A06">
        <w:rPr>
          <w:rFonts w:ascii="Times New Roman" w:hAnsi="Times New Roman"/>
          <w:sz w:val="28"/>
          <w:szCs w:val="28"/>
        </w:rPr>
        <w:t>поимке</w:t>
      </w:r>
      <w:r w:rsidRPr="00F93A06">
        <w:rPr>
          <w:rFonts w:ascii="Times New Roman" w:hAnsi="Times New Roman"/>
          <w:sz w:val="28"/>
          <w:szCs w:val="28"/>
          <w:lang w:val="ru-RU"/>
        </w:rPr>
        <w:t>,</w:t>
      </w:r>
      <w:r w:rsidRPr="00F93A06">
        <w:rPr>
          <w:rFonts w:ascii="Times New Roman" w:hAnsi="Times New Roman"/>
          <w:sz w:val="28"/>
          <w:szCs w:val="28"/>
        </w:rPr>
        <w:t xml:space="preserve"> использованию ловчей птицей во время преследования добычи рельефа, растительности, ветра, направление и скорости полета дичи</w:t>
      </w:r>
      <w:r w:rsidRPr="00F93A06">
        <w:rPr>
          <w:rFonts w:ascii="Times New Roman" w:hAnsi="Times New Roman"/>
          <w:sz w:val="28"/>
          <w:szCs w:val="28"/>
          <w:lang w:val="ru-RU"/>
        </w:rPr>
        <w:t>.</w:t>
      </w:r>
      <w:r w:rsidRPr="00F93A06">
        <w:rPr>
          <w:rFonts w:ascii="Times New Roman" w:hAnsi="Times New Roman"/>
          <w:b/>
          <w:sz w:val="28"/>
          <w:szCs w:val="28"/>
        </w:rPr>
        <w:t xml:space="preserve"> </w:t>
      </w:r>
      <w:r w:rsidRPr="00F93A06">
        <w:rPr>
          <w:rFonts w:ascii="Times New Roman" w:hAnsi="Times New Roman"/>
          <w:sz w:val="28"/>
          <w:szCs w:val="28"/>
          <w:lang w:val="ru-RU"/>
        </w:rPr>
        <w:t>Д</w:t>
      </w:r>
      <w:r w:rsidRPr="00F93A06">
        <w:rPr>
          <w:rFonts w:ascii="Times New Roman" w:hAnsi="Times New Roman"/>
          <w:sz w:val="28"/>
          <w:szCs w:val="28"/>
        </w:rPr>
        <w:t xml:space="preserve">ля </w:t>
      </w:r>
      <w:r w:rsidRPr="00F93A06">
        <w:rPr>
          <w:rFonts w:ascii="Times New Roman" w:hAnsi="Times New Roman"/>
          <w:sz w:val="28"/>
          <w:szCs w:val="28"/>
          <w:lang w:val="ru-RU"/>
        </w:rPr>
        <w:t>соколов</w:t>
      </w:r>
      <w:r w:rsidRPr="00F93A06">
        <w:rPr>
          <w:rFonts w:ascii="Times New Roman" w:hAnsi="Times New Roman"/>
          <w:sz w:val="28"/>
          <w:szCs w:val="28"/>
        </w:rPr>
        <w:t xml:space="preserve"> наиболее эффективным способом следует признать </w:t>
      </w:r>
      <w:proofErr w:type="gramStart"/>
      <w:r w:rsidRPr="00F93A06">
        <w:rPr>
          <w:rFonts w:ascii="Times New Roman" w:hAnsi="Times New Roman"/>
          <w:sz w:val="28"/>
          <w:szCs w:val="28"/>
        </w:rPr>
        <w:t>следующий</w:t>
      </w:r>
      <w:proofErr w:type="gramEnd"/>
      <w:r w:rsidRPr="00F93A06">
        <w:rPr>
          <w:rFonts w:ascii="Times New Roman" w:hAnsi="Times New Roman"/>
          <w:sz w:val="28"/>
          <w:szCs w:val="28"/>
        </w:rPr>
        <w:t xml:space="preserve">, при котором ловчая птица после вылета дичи </w:t>
      </w:r>
      <w:r w:rsidRPr="00F93A06">
        <w:rPr>
          <w:rFonts w:ascii="Times New Roman" w:hAnsi="Times New Roman"/>
          <w:sz w:val="28"/>
          <w:szCs w:val="28"/>
          <w:lang w:val="ru-RU"/>
        </w:rPr>
        <w:t>атакует,</w:t>
      </w:r>
      <w:r w:rsidRPr="00F93A06">
        <w:rPr>
          <w:rFonts w:ascii="Times New Roman" w:hAnsi="Times New Roman"/>
          <w:sz w:val="28"/>
          <w:szCs w:val="28"/>
        </w:rPr>
        <w:t xml:space="preserve"> вертикально</w:t>
      </w:r>
      <w:r w:rsidRPr="00F93A06">
        <w:rPr>
          <w:rFonts w:ascii="Times New Roman" w:hAnsi="Times New Roman"/>
          <w:sz w:val="28"/>
          <w:szCs w:val="28"/>
          <w:lang w:val="ru-RU"/>
        </w:rPr>
        <w:t xml:space="preserve"> снижаясь</w:t>
      </w:r>
      <w:r w:rsidRPr="00F93A06">
        <w:rPr>
          <w:rFonts w:ascii="Times New Roman" w:hAnsi="Times New Roman"/>
          <w:sz w:val="28"/>
          <w:szCs w:val="28"/>
        </w:rPr>
        <w:t xml:space="preserve"> и продолжает преследование, находясь сзади и снизу атакуемой птицы, т.е. в мертвой зоне</w:t>
      </w:r>
      <w:r w:rsidRPr="00F93A06">
        <w:rPr>
          <w:rFonts w:ascii="Times New Roman" w:hAnsi="Times New Roman"/>
          <w:sz w:val="28"/>
          <w:szCs w:val="28"/>
          <w:lang w:val="ru-RU"/>
        </w:rPr>
        <w:t>.</w:t>
      </w:r>
      <w:r w:rsidRPr="00F93A06">
        <w:rPr>
          <w:rFonts w:ascii="Times New Roman" w:hAnsi="Times New Roman"/>
          <w:sz w:val="28"/>
          <w:szCs w:val="28"/>
        </w:rPr>
        <w:t xml:space="preserve"> При расценивании этого </w:t>
      </w:r>
      <w:r w:rsidRPr="00F93A06">
        <w:rPr>
          <w:rFonts w:ascii="Times New Roman" w:hAnsi="Times New Roman"/>
          <w:sz w:val="28"/>
          <w:szCs w:val="28"/>
          <w:lang w:val="ru-RU"/>
        </w:rPr>
        <w:t>элемента</w:t>
      </w:r>
      <w:r w:rsidRPr="00F93A06">
        <w:rPr>
          <w:rFonts w:ascii="Times New Roman" w:hAnsi="Times New Roman"/>
          <w:sz w:val="28"/>
          <w:szCs w:val="28"/>
        </w:rPr>
        <w:t xml:space="preserve"> необходимо учитывать, как вид ловчей птицы, </w:t>
      </w:r>
      <w:r w:rsidRPr="00F93A06">
        <w:rPr>
          <w:rFonts w:ascii="Times New Roman" w:hAnsi="Times New Roman"/>
          <w:sz w:val="28"/>
          <w:szCs w:val="28"/>
        </w:rPr>
        <w:lastRenderedPageBreak/>
        <w:t>так и вид дичи по которой проводятся испытания; также необходимо принимать во внимание, успешно или нет, закончилось преследование.</w:t>
      </w:r>
      <w:r w:rsidRPr="00F93A06">
        <w:rPr>
          <w:rFonts w:ascii="Times New Roman" w:hAnsi="Times New Roman"/>
          <w:sz w:val="28"/>
          <w:szCs w:val="28"/>
          <w:lang w:val="ru-RU"/>
        </w:rPr>
        <w:t xml:space="preserve"> </w:t>
      </w:r>
      <w:r w:rsidRPr="00F93A06">
        <w:rPr>
          <w:rFonts w:ascii="Times New Roman" w:hAnsi="Times New Roman"/>
          <w:sz w:val="28"/>
          <w:szCs w:val="28"/>
        </w:rPr>
        <w:t xml:space="preserve">При оценке </w:t>
      </w:r>
      <w:r w:rsidRPr="00F93A06">
        <w:rPr>
          <w:rFonts w:ascii="Times New Roman" w:hAnsi="Times New Roman"/>
          <w:sz w:val="28"/>
          <w:szCs w:val="28"/>
          <w:lang w:val="ru-RU"/>
        </w:rPr>
        <w:t>мастерства</w:t>
      </w:r>
      <w:r w:rsidRPr="00F93A06">
        <w:rPr>
          <w:rFonts w:ascii="Times New Roman" w:hAnsi="Times New Roman"/>
          <w:sz w:val="28"/>
          <w:szCs w:val="28"/>
        </w:rPr>
        <w:t xml:space="preserve"> соколов необходимо соблюдать требования таблицы </w:t>
      </w:r>
      <w:r w:rsidRPr="00F93A06">
        <w:rPr>
          <w:rFonts w:ascii="Times New Roman" w:hAnsi="Times New Roman"/>
          <w:sz w:val="28"/>
          <w:szCs w:val="28"/>
          <w:lang w:val="ru-RU"/>
        </w:rPr>
        <w:t>10</w:t>
      </w:r>
      <w:r w:rsidRPr="00F93A06">
        <w:rPr>
          <w:rFonts w:ascii="Times New Roman" w:hAnsi="Times New Roman"/>
          <w:sz w:val="28"/>
          <w:szCs w:val="28"/>
        </w:rPr>
        <w:t>.</w:t>
      </w:r>
    </w:p>
    <w:p w:rsidR="00F93A06" w:rsidRPr="00F93A06" w:rsidRDefault="00F93A06" w:rsidP="00F93A06">
      <w:pPr>
        <w:pStyle w:val="a3"/>
        <w:ind w:right="-1" w:firstLine="709"/>
        <w:jc w:val="both"/>
        <w:rPr>
          <w:rFonts w:ascii="Times New Roman" w:hAnsi="Times New Roman"/>
          <w:sz w:val="28"/>
          <w:szCs w:val="28"/>
          <w:lang w:val="ru-RU"/>
        </w:rPr>
      </w:pPr>
    </w:p>
    <w:p w:rsidR="00F93A06" w:rsidRPr="00F93A06" w:rsidRDefault="00F93A06" w:rsidP="00F93A06">
      <w:pPr>
        <w:pStyle w:val="a3"/>
        <w:ind w:right="-1" w:firstLine="709"/>
        <w:jc w:val="both"/>
        <w:rPr>
          <w:rFonts w:ascii="Times New Roman" w:hAnsi="Times New Roman"/>
          <w:b/>
          <w:sz w:val="28"/>
          <w:szCs w:val="28"/>
          <w:lang w:val="ru-RU"/>
        </w:rPr>
      </w:pPr>
      <w:r w:rsidRPr="00F93A06">
        <w:rPr>
          <w:rFonts w:ascii="Times New Roman" w:hAnsi="Times New Roman"/>
          <w:b/>
          <w:sz w:val="28"/>
          <w:szCs w:val="28"/>
          <w:lang w:val="ru-RU"/>
        </w:rPr>
        <w:t xml:space="preserve">Таблица 10 - </w:t>
      </w:r>
      <w:r w:rsidRPr="00F93A06">
        <w:rPr>
          <w:rFonts w:ascii="Times New Roman" w:hAnsi="Times New Roman"/>
          <w:b/>
          <w:sz w:val="28"/>
          <w:szCs w:val="28"/>
        </w:rPr>
        <w:t xml:space="preserve">Расценочная таблица оценки </w:t>
      </w:r>
      <w:r w:rsidRPr="00F93A06">
        <w:rPr>
          <w:rFonts w:ascii="Times New Roman" w:hAnsi="Times New Roman"/>
          <w:b/>
          <w:sz w:val="28"/>
          <w:szCs w:val="28"/>
          <w:lang w:val="ru-RU"/>
        </w:rPr>
        <w:t>мастерства</w:t>
      </w:r>
      <w:r w:rsidRPr="00F93A06">
        <w:rPr>
          <w:rFonts w:ascii="Times New Roman" w:hAnsi="Times New Roman"/>
          <w:b/>
          <w:sz w:val="28"/>
          <w:szCs w:val="28"/>
        </w:rPr>
        <w:t xml:space="preserve"> соколов</w:t>
      </w:r>
    </w:p>
    <w:tbl>
      <w:tblPr>
        <w:tblW w:w="9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473"/>
        <w:gridCol w:w="1276"/>
        <w:gridCol w:w="3544"/>
        <w:gridCol w:w="1217"/>
      </w:tblGrid>
      <w:tr w:rsidR="00F93A06" w:rsidRPr="00F93A06" w:rsidTr="00C74959">
        <w:tc>
          <w:tcPr>
            <w:tcW w:w="9510" w:type="dxa"/>
            <w:gridSpan w:val="4"/>
          </w:tcPr>
          <w:p w:rsidR="00F93A06" w:rsidRPr="00F93A06" w:rsidRDefault="00F93A06" w:rsidP="00C74959">
            <w:pPr>
              <w:jc w:val="center"/>
              <w:rPr>
                <w:sz w:val="28"/>
                <w:szCs w:val="28"/>
              </w:rPr>
            </w:pPr>
            <w:r w:rsidRPr="00F93A06">
              <w:rPr>
                <w:sz w:val="28"/>
                <w:szCs w:val="28"/>
              </w:rPr>
              <w:t>Мастерство</w:t>
            </w:r>
          </w:p>
        </w:tc>
      </w:tr>
      <w:tr w:rsidR="00F93A06" w:rsidRPr="00F93A06" w:rsidTr="00C74959">
        <w:trPr>
          <w:trHeight w:val="330"/>
        </w:trPr>
        <w:tc>
          <w:tcPr>
            <w:tcW w:w="3473"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Требования для получения высшего балла</w:t>
            </w:r>
          </w:p>
        </w:tc>
        <w:tc>
          <w:tcPr>
            <w:tcW w:w="1276"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Высший</w:t>
            </w:r>
          </w:p>
          <w:p w:rsidR="00F93A06" w:rsidRPr="00F93A06" w:rsidRDefault="00F93A06" w:rsidP="00C74959">
            <w:pPr>
              <w:jc w:val="center"/>
              <w:rPr>
                <w:sz w:val="28"/>
                <w:szCs w:val="28"/>
              </w:rPr>
            </w:pPr>
            <w:r w:rsidRPr="00F93A06">
              <w:rPr>
                <w:sz w:val="28"/>
                <w:szCs w:val="28"/>
              </w:rPr>
              <w:t>балл</w:t>
            </w:r>
          </w:p>
        </w:tc>
        <w:tc>
          <w:tcPr>
            <w:tcW w:w="3544"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Недостатки в работе, снижающие расценку</w:t>
            </w:r>
          </w:p>
        </w:tc>
        <w:tc>
          <w:tcPr>
            <w:tcW w:w="1217" w:type="dxa"/>
            <w:tcBorders>
              <w:bottom w:val="single" w:sz="4" w:space="0" w:color="auto"/>
            </w:tcBorders>
            <w:vAlign w:val="center"/>
          </w:tcPr>
          <w:p w:rsidR="00F93A06" w:rsidRPr="00F93A06" w:rsidRDefault="00F93A06" w:rsidP="00C74959">
            <w:pPr>
              <w:jc w:val="center"/>
              <w:rPr>
                <w:sz w:val="28"/>
                <w:szCs w:val="28"/>
              </w:rPr>
            </w:pPr>
            <w:proofErr w:type="spellStart"/>
            <w:proofErr w:type="gramStart"/>
            <w:r w:rsidRPr="00F93A06">
              <w:rPr>
                <w:sz w:val="28"/>
                <w:szCs w:val="28"/>
              </w:rPr>
              <w:t>Расцен-ка</w:t>
            </w:r>
            <w:proofErr w:type="spellEnd"/>
            <w:proofErr w:type="gramEnd"/>
          </w:p>
        </w:tc>
      </w:tr>
      <w:tr w:rsidR="00F93A06" w:rsidRPr="00F93A06" w:rsidTr="00C74959">
        <w:trPr>
          <w:trHeight w:val="1665"/>
        </w:trPr>
        <w:tc>
          <w:tcPr>
            <w:tcW w:w="3473" w:type="dxa"/>
            <w:vMerge w:val="restart"/>
            <w:tcBorders>
              <w:top w:val="single" w:sz="4" w:space="0" w:color="auto"/>
            </w:tcBorders>
          </w:tcPr>
          <w:p w:rsidR="00F93A06" w:rsidRPr="00F93A06" w:rsidRDefault="00F93A06" w:rsidP="00C74959">
            <w:pPr>
              <w:overflowPunct w:val="0"/>
              <w:autoSpaceDE w:val="0"/>
              <w:autoSpaceDN w:val="0"/>
              <w:adjustRightInd w:val="0"/>
              <w:rPr>
                <w:sz w:val="28"/>
                <w:szCs w:val="28"/>
              </w:rPr>
            </w:pPr>
            <w:r w:rsidRPr="00F93A06">
              <w:rPr>
                <w:sz w:val="28"/>
                <w:szCs w:val="28"/>
              </w:rPr>
              <w:t xml:space="preserve">Высшим баллом оценивается ловчая птица, азартно преследующая дичь, наиболее эффективным и зрелищным способом. Атакует сверху в случае высокого полета дичи над землей 20 и более метров, </w:t>
            </w:r>
            <w:proofErr w:type="gramStart"/>
            <w:r w:rsidRPr="00F93A06">
              <w:rPr>
                <w:sz w:val="28"/>
                <w:szCs w:val="28"/>
              </w:rPr>
              <w:t>использующая</w:t>
            </w:r>
            <w:proofErr w:type="gramEnd"/>
            <w:r w:rsidRPr="00F93A06">
              <w:rPr>
                <w:sz w:val="28"/>
                <w:szCs w:val="28"/>
              </w:rPr>
              <w:t xml:space="preserve"> промахи преследуемой дичи и с наименьшими затратами усилий ловящая ее.</w:t>
            </w:r>
          </w:p>
          <w:p w:rsidR="00F93A06" w:rsidRPr="00F93A06" w:rsidRDefault="00F93A06" w:rsidP="00C74959">
            <w:pPr>
              <w:pStyle w:val="a3"/>
              <w:ind w:left="-1080" w:right="-365" w:firstLine="360"/>
              <w:rPr>
                <w:rFonts w:ascii="Times New Roman" w:hAnsi="Times New Roman"/>
                <w:sz w:val="28"/>
                <w:szCs w:val="28"/>
                <w:lang w:eastAsia="ru-RU"/>
              </w:rPr>
            </w:pPr>
          </w:p>
        </w:tc>
        <w:tc>
          <w:tcPr>
            <w:tcW w:w="1276" w:type="dxa"/>
            <w:vMerge w:val="restart"/>
            <w:tcBorders>
              <w:top w:val="single" w:sz="4" w:space="0" w:color="auto"/>
            </w:tcBorders>
            <w:vAlign w:val="center"/>
          </w:tcPr>
          <w:p w:rsidR="00F93A06" w:rsidRPr="00F93A06" w:rsidRDefault="00F93A06" w:rsidP="00C74959">
            <w:pPr>
              <w:overflowPunct w:val="0"/>
              <w:autoSpaceDE w:val="0"/>
              <w:autoSpaceDN w:val="0"/>
              <w:adjustRightInd w:val="0"/>
              <w:jc w:val="center"/>
              <w:rPr>
                <w:sz w:val="28"/>
                <w:szCs w:val="28"/>
              </w:rPr>
            </w:pPr>
            <w:r w:rsidRPr="00F93A06">
              <w:rPr>
                <w:sz w:val="28"/>
                <w:szCs w:val="28"/>
              </w:rPr>
              <w:t>30</w:t>
            </w:r>
          </w:p>
        </w:tc>
        <w:tc>
          <w:tcPr>
            <w:tcW w:w="3544" w:type="dxa"/>
            <w:tcBorders>
              <w:top w:val="single" w:sz="4" w:space="0" w:color="auto"/>
              <w:bottom w:val="single" w:sz="4" w:space="0" w:color="000000"/>
            </w:tcBorders>
          </w:tcPr>
          <w:p w:rsidR="00F93A06" w:rsidRPr="00F93A06" w:rsidRDefault="00F93A06" w:rsidP="00C74959">
            <w:pPr>
              <w:overflowPunct w:val="0"/>
              <w:autoSpaceDE w:val="0"/>
              <w:autoSpaceDN w:val="0"/>
              <w:adjustRightInd w:val="0"/>
              <w:rPr>
                <w:sz w:val="28"/>
                <w:szCs w:val="28"/>
              </w:rPr>
            </w:pPr>
            <w:r w:rsidRPr="00F93A06">
              <w:rPr>
                <w:sz w:val="28"/>
                <w:szCs w:val="28"/>
              </w:rPr>
              <w:t>Ловчая птица азартно преследует дичь, стараясь взлететь выше ее и атаковать сверху. Добывает дичь</w:t>
            </w:r>
          </w:p>
        </w:tc>
        <w:tc>
          <w:tcPr>
            <w:tcW w:w="1217" w:type="dxa"/>
            <w:tcBorders>
              <w:top w:val="single" w:sz="4" w:space="0" w:color="auto"/>
              <w:bottom w:val="single" w:sz="4" w:space="0" w:color="000000"/>
            </w:tcBorders>
            <w:vAlign w:val="center"/>
          </w:tcPr>
          <w:p w:rsidR="00F93A06" w:rsidRPr="00F93A06" w:rsidRDefault="00F93A06" w:rsidP="00C74959">
            <w:pPr>
              <w:jc w:val="center"/>
              <w:rPr>
                <w:sz w:val="28"/>
                <w:szCs w:val="28"/>
              </w:rPr>
            </w:pPr>
            <w:r w:rsidRPr="00F93A06">
              <w:rPr>
                <w:sz w:val="28"/>
                <w:szCs w:val="28"/>
              </w:rPr>
              <w:t>25</w:t>
            </w:r>
          </w:p>
        </w:tc>
      </w:tr>
      <w:tr w:rsidR="00F93A06" w:rsidRPr="00F93A06" w:rsidTr="00C74959">
        <w:trPr>
          <w:trHeight w:val="709"/>
        </w:trPr>
        <w:tc>
          <w:tcPr>
            <w:tcW w:w="3473" w:type="dxa"/>
            <w:vMerge/>
          </w:tcPr>
          <w:p w:rsidR="00F93A06" w:rsidRPr="00F93A06" w:rsidRDefault="00F93A06" w:rsidP="00C74959">
            <w:pPr>
              <w:overflowPunct w:val="0"/>
              <w:autoSpaceDE w:val="0"/>
              <w:autoSpaceDN w:val="0"/>
              <w:adjustRightInd w:val="0"/>
              <w:rPr>
                <w:sz w:val="28"/>
                <w:szCs w:val="28"/>
              </w:rPr>
            </w:pPr>
          </w:p>
        </w:tc>
        <w:tc>
          <w:tcPr>
            <w:tcW w:w="1276" w:type="dxa"/>
            <w:vMerge/>
            <w:vAlign w:val="center"/>
          </w:tcPr>
          <w:p w:rsidR="00F93A06" w:rsidRPr="00F93A06" w:rsidRDefault="00F93A06" w:rsidP="00C74959">
            <w:pPr>
              <w:overflowPunct w:val="0"/>
              <w:autoSpaceDE w:val="0"/>
              <w:autoSpaceDN w:val="0"/>
              <w:adjustRightInd w:val="0"/>
              <w:jc w:val="center"/>
              <w:rPr>
                <w:sz w:val="28"/>
                <w:szCs w:val="28"/>
              </w:rPr>
            </w:pPr>
          </w:p>
        </w:tc>
        <w:tc>
          <w:tcPr>
            <w:tcW w:w="3544" w:type="dxa"/>
            <w:tcBorders>
              <w:top w:val="single" w:sz="4" w:space="0" w:color="000000"/>
              <w:bottom w:val="single" w:sz="4" w:space="0" w:color="000000"/>
            </w:tcBorders>
          </w:tcPr>
          <w:p w:rsidR="00F93A06" w:rsidRPr="00F93A06" w:rsidRDefault="00F93A06" w:rsidP="00C74959">
            <w:pPr>
              <w:overflowPunct w:val="0"/>
              <w:autoSpaceDE w:val="0"/>
              <w:autoSpaceDN w:val="0"/>
              <w:adjustRightInd w:val="0"/>
              <w:rPr>
                <w:sz w:val="28"/>
                <w:szCs w:val="28"/>
              </w:rPr>
            </w:pPr>
            <w:r w:rsidRPr="00F93A06">
              <w:rPr>
                <w:sz w:val="28"/>
                <w:szCs w:val="28"/>
              </w:rPr>
              <w:t>То же, но дичь не добывает.</w:t>
            </w:r>
          </w:p>
        </w:tc>
        <w:tc>
          <w:tcPr>
            <w:tcW w:w="1217" w:type="dxa"/>
            <w:tcBorders>
              <w:top w:val="single" w:sz="4" w:space="0" w:color="000000"/>
              <w:bottom w:val="single" w:sz="4" w:space="0" w:color="000000"/>
            </w:tcBorders>
            <w:vAlign w:val="center"/>
          </w:tcPr>
          <w:p w:rsidR="00F93A06" w:rsidRPr="00F93A06" w:rsidRDefault="00F93A06" w:rsidP="00C74959">
            <w:pPr>
              <w:jc w:val="center"/>
              <w:rPr>
                <w:sz w:val="28"/>
                <w:szCs w:val="28"/>
              </w:rPr>
            </w:pPr>
            <w:r w:rsidRPr="00F93A06">
              <w:rPr>
                <w:sz w:val="28"/>
                <w:szCs w:val="28"/>
              </w:rPr>
              <w:t>20</w:t>
            </w:r>
          </w:p>
        </w:tc>
      </w:tr>
      <w:tr w:rsidR="00F93A06" w:rsidRPr="00F93A06" w:rsidTr="00C74959">
        <w:trPr>
          <w:trHeight w:val="1080"/>
        </w:trPr>
        <w:tc>
          <w:tcPr>
            <w:tcW w:w="3473" w:type="dxa"/>
            <w:vMerge/>
          </w:tcPr>
          <w:p w:rsidR="00F93A06" w:rsidRPr="00F93A06" w:rsidRDefault="00F93A06" w:rsidP="00C74959">
            <w:pPr>
              <w:overflowPunct w:val="0"/>
              <w:autoSpaceDE w:val="0"/>
              <w:autoSpaceDN w:val="0"/>
              <w:adjustRightInd w:val="0"/>
              <w:rPr>
                <w:sz w:val="28"/>
                <w:szCs w:val="28"/>
              </w:rPr>
            </w:pPr>
          </w:p>
        </w:tc>
        <w:tc>
          <w:tcPr>
            <w:tcW w:w="1276" w:type="dxa"/>
            <w:vMerge/>
            <w:vAlign w:val="center"/>
          </w:tcPr>
          <w:p w:rsidR="00F93A06" w:rsidRPr="00F93A06" w:rsidRDefault="00F93A06" w:rsidP="00C74959">
            <w:pPr>
              <w:overflowPunct w:val="0"/>
              <w:autoSpaceDE w:val="0"/>
              <w:autoSpaceDN w:val="0"/>
              <w:adjustRightInd w:val="0"/>
              <w:jc w:val="center"/>
              <w:rPr>
                <w:sz w:val="28"/>
                <w:szCs w:val="28"/>
              </w:rPr>
            </w:pPr>
          </w:p>
        </w:tc>
        <w:tc>
          <w:tcPr>
            <w:tcW w:w="3544" w:type="dxa"/>
            <w:tcBorders>
              <w:top w:val="single" w:sz="4" w:space="0" w:color="000000"/>
              <w:bottom w:val="single" w:sz="4" w:space="0" w:color="000000"/>
            </w:tcBorders>
          </w:tcPr>
          <w:p w:rsidR="00F93A06" w:rsidRPr="00F93A06" w:rsidRDefault="00F93A06" w:rsidP="00C74959">
            <w:pPr>
              <w:overflowPunct w:val="0"/>
              <w:autoSpaceDE w:val="0"/>
              <w:autoSpaceDN w:val="0"/>
              <w:adjustRightInd w:val="0"/>
              <w:rPr>
                <w:sz w:val="28"/>
                <w:szCs w:val="28"/>
              </w:rPr>
            </w:pPr>
            <w:r w:rsidRPr="00F93A06">
              <w:rPr>
                <w:sz w:val="28"/>
                <w:szCs w:val="28"/>
              </w:rPr>
              <w:t>Ловчая птица азартно преследует дичь в хвост. Добывает дичь.</w:t>
            </w:r>
          </w:p>
        </w:tc>
        <w:tc>
          <w:tcPr>
            <w:tcW w:w="1217" w:type="dxa"/>
            <w:tcBorders>
              <w:top w:val="single" w:sz="4" w:space="0" w:color="000000"/>
              <w:bottom w:val="single" w:sz="4" w:space="0" w:color="000000"/>
            </w:tcBorders>
            <w:vAlign w:val="center"/>
          </w:tcPr>
          <w:p w:rsidR="00F93A06" w:rsidRPr="00F93A06" w:rsidRDefault="00F93A06" w:rsidP="00C74959">
            <w:pPr>
              <w:jc w:val="center"/>
              <w:rPr>
                <w:sz w:val="28"/>
                <w:szCs w:val="28"/>
              </w:rPr>
            </w:pPr>
            <w:r w:rsidRPr="00F93A06">
              <w:rPr>
                <w:sz w:val="28"/>
                <w:szCs w:val="28"/>
              </w:rPr>
              <w:t>15</w:t>
            </w:r>
          </w:p>
        </w:tc>
      </w:tr>
      <w:tr w:rsidR="00F93A06" w:rsidRPr="00F93A06" w:rsidTr="00C74959">
        <w:trPr>
          <w:trHeight w:val="780"/>
        </w:trPr>
        <w:tc>
          <w:tcPr>
            <w:tcW w:w="3473" w:type="dxa"/>
            <w:vMerge/>
          </w:tcPr>
          <w:p w:rsidR="00F93A06" w:rsidRPr="00F93A06" w:rsidRDefault="00F93A06" w:rsidP="00C74959">
            <w:pPr>
              <w:overflowPunct w:val="0"/>
              <w:autoSpaceDE w:val="0"/>
              <w:autoSpaceDN w:val="0"/>
              <w:adjustRightInd w:val="0"/>
              <w:rPr>
                <w:sz w:val="28"/>
                <w:szCs w:val="28"/>
              </w:rPr>
            </w:pPr>
          </w:p>
        </w:tc>
        <w:tc>
          <w:tcPr>
            <w:tcW w:w="1276" w:type="dxa"/>
            <w:vMerge/>
            <w:vAlign w:val="center"/>
          </w:tcPr>
          <w:p w:rsidR="00F93A06" w:rsidRPr="00F93A06" w:rsidRDefault="00F93A06" w:rsidP="00C74959">
            <w:pPr>
              <w:overflowPunct w:val="0"/>
              <w:autoSpaceDE w:val="0"/>
              <w:autoSpaceDN w:val="0"/>
              <w:adjustRightInd w:val="0"/>
              <w:jc w:val="center"/>
              <w:rPr>
                <w:sz w:val="28"/>
                <w:szCs w:val="28"/>
              </w:rPr>
            </w:pPr>
          </w:p>
        </w:tc>
        <w:tc>
          <w:tcPr>
            <w:tcW w:w="3544" w:type="dxa"/>
            <w:tcBorders>
              <w:top w:val="single" w:sz="4" w:space="0" w:color="000000"/>
              <w:bottom w:val="single" w:sz="4" w:space="0" w:color="000000"/>
            </w:tcBorders>
          </w:tcPr>
          <w:p w:rsidR="00F93A06" w:rsidRPr="00F93A06" w:rsidRDefault="00F93A06" w:rsidP="00C74959">
            <w:pPr>
              <w:overflowPunct w:val="0"/>
              <w:autoSpaceDE w:val="0"/>
              <w:autoSpaceDN w:val="0"/>
              <w:adjustRightInd w:val="0"/>
              <w:rPr>
                <w:sz w:val="28"/>
                <w:szCs w:val="28"/>
              </w:rPr>
            </w:pPr>
            <w:r w:rsidRPr="00F93A06">
              <w:rPr>
                <w:sz w:val="28"/>
                <w:szCs w:val="28"/>
              </w:rPr>
              <w:t xml:space="preserve"> То же, но дичь не добывает.</w:t>
            </w:r>
          </w:p>
        </w:tc>
        <w:tc>
          <w:tcPr>
            <w:tcW w:w="1217" w:type="dxa"/>
            <w:tcBorders>
              <w:top w:val="single" w:sz="4" w:space="0" w:color="000000"/>
              <w:bottom w:val="single" w:sz="4" w:space="0" w:color="000000"/>
            </w:tcBorders>
            <w:vAlign w:val="center"/>
          </w:tcPr>
          <w:p w:rsidR="00F93A06" w:rsidRPr="00F93A06" w:rsidRDefault="00F93A06" w:rsidP="00C74959">
            <w:pPr>
              <w:jc w:val="center"/>
              <w:rPr>
                <w:sz w:val="28"/>
                <w:szCs w:val="28"/>
              </w:rPr>
            </w:pPr>
            <w:r w:rsidRPr="00F93A06">
              <w:rPr>
                <w:sz w:val="28"/>
                <w:szCs w:val="28"/>
              </w:rPr>
              <w:t>10</w:t>
            </w:r>
          </w:p>
        </w:tc>
      </w:tr>
      <w:tr w:rsidR="00F93A06" w:rsidRPr="00F93A06" w:rsidTr="00C74959">
        <w:trPr>
          <w:trHeight w:val="1073"/>
        </w:trPr>
        <w:tc>
          <w:tcPr>
            <w:tcW w:w="3473" w:type="dxa"/>
            <w:vMerge/>
          </w:tcPr>
          <w:p w:rsidR="00F93A06" w:rsidRPr="00F93A06" w:rsidRDefault="00F93A06" w:rsidP="00C74959">
            <w:pPr>
              <w:overflowPunct w:val="0"/>
              <w:autoSpaceDE w:val="0"/>
              <w:autoSpaceDN w:val="0"/>
              <w:adjustRightInd w:val="0"/>
              <w:rPr>
                <w:sz w:val="28"/>
                <w:szCs w:val="28"/>
              </w:rPr>
            </w:pPr>
          </w:p>
        </w:tc>
        <w:tc>
          <w:tcPr>
            <w:tcW w:w="1276" w:type="dxa"/>
            <w:vMerge/>
            <w:vAlign w:val="center"/>
          </w:tcPr>
          <w:p w:rsidR="00F93A06" w:rsidRPr="00F93A06" w:rsidRDefault="00F93A06" w:rsidP="00C74959">
            <w:pPr>
              <w:overflowPunct w:val="0"/>
              <w:autoSpaceDE w:val="0"/>
              <w:autoSpaceDN w:val="0"/>
              <w:adjustRightInd w:val="0"/>
              <w:jc w:val="center"/>
              <w:rPr>
                <w:sz w:val="28"/>
                <w:szCs w:val="28"/>
              </w:rPr>
            </w:pPr>
          </w:p>
        </w:tc>
        <w:tc>
          <w:tcPr>
            <w:tcW w:w="3544" w:type="dxa"/>
            <w:tcBorders>
              <w:top w:val="single" w:sz="4" w:space="0" w:color="000000"/>
            </w:tcBorders>
          </w:tcPr>
          <w:p w:rsidR="00F93A06" w:rsidRPr="00F93A06" w:rsidRDefault="00F93A06" w:rsidP="00C74959">
            <w:pPr>
              <w:overflowPunct w:val="0"/>
              <w:autoSpaceDE w:val="0"/>
              <w:autoSpaceDN w:val="0"/>
              <w:adjustRightInd w:val="0"/>
              <w:rPr>
                <w:sz w:val="28"/>
                <w:szCs w:val="28"/>
              </w:rPr>
            </w:pPr>
            <w:r w:rsidRPr="00F93A06">
              <w:rPr>
                <w:sz w:val="28"/>
                <w:szCs w:val="28"/>
              </w:rPr>
              <w:t>Ловчая птица просто, вяло без азарта преследует дичь в хвост.</w:t>
            </w:r>
          </w:p>
        </w:tc>
        <w:tc>
          <w:tcPr>
            <w:tcW w:w="1217" w:type="dxa"/>
            <w:tcBorders>
              <w:top w:val="single" w:sz="4" w:space="0" w:color="000000"/>
            </w:tcBorders>
            <w:vAlign w:val="center"/>
          </w:tcPr>
          <w:p w:rsidR="00F93A06" w:rsidRPr="00F93A06" w:rsidRDefault="00F93A06" w:rsidP="00C74959">
            <w:pPr>
              <w:jc w:val="center"/>
              <w:rPr>
                <w:sz w:val="28"/>
                <w:szCs w:val="28"/>
              </w:rPr>
            </w:pPr>
            <w:r w:rsidRPr="00F93A06">
              <w:rPr>
                <w:sz w:val="28"/>
                <w:szCs w:val="28"/>
              </w:rPr>
              <w:t>0</w:t>
            </w:r>
          </w:p>
        </w:tc>
      </w:tr>
    </w:tbl>
    <w:p w:rsidR="00F93A06" w:rsidRPr="00F93A06" w:rsidRDefault="00F93A06" w:rsidP="00F93A06">
      <w:pPr>
        <w:jc w:val="both"/>
        <w:rPr>
          <w:sz w:val="28"/>
          <w:szCs w:val="28"/>
        </w:rPr>
      </w:pPr>
    </w:p>
    <w:p w:rsidR="00F93A06" w:rsidRPr="00F93A06" w:rsidRDefault="00F93A06" w:rsidP="00F93A06">
      <w:pPr>
        <w:ind w:firstLine="709"/>
        <w:jc w:val="both"/>
        <w:rPr>
          <w:b/>
          <w:sz w:val="28"/>
          <w:szCs w:val="28"/>
        </w:rPr>
      </w:pPr>
      <w:r w:rsidRPr="00F93A06">
        <w:rPr>
          <w:sz w:val="28"/>
          <w:szCs w:val="28"/>
        </w:rPr>
        <w:t>При оценке работы ястребов по отдельным элементам следует пользоваться таблицей максимальной расценки элементов работы ястребов (Таблица 11).</w:t>
      </w:r>
    </w:p>
    <w:p w:rsidR="00F93A06" w:rsidRPr="00F93A06" w:rsidRDefault="00F93A06" w:rsidP="00F93A06">
      <w:pPr>
        <w:spacing w:before="100" w:beforeAutospacing="1"/>
        <w:ind w:firstLine="709"/>
        <w:jc w:val="both"/>
        <w:rPr>
          <w:b/>
          <w:sz w:val="28"/>
          <w:szCs w:val="28"/>
        </w:rPr>
      </w:pPr>
    </w:p>
    <w:p w:rsidR="00F93A06" w:rsidRPr="00F93A06" w:rsidRDefault="00F93A06" w:rsidP="00F93A06">
      <w:pPr>
        <w:spacing w:before="100" w:beforeAutospacing="1"/>
        <w:ind w:firstLine="709"/>
        <w:jc w:val="both"/>
        <w:rPr>
          <w:b/>
          <w:sz w:val="28"/>
          <w:szCs w:val="28"/>
        </w:rPr>
      </w:pPr>
    </w:p>
    <w:p w:rsidR="00F93A06" w:rsidRPr="00F93A06" w:rsidRDefault="00F93A06" w:rsidP="00F93A06">
      <w:pPr>
        <w:spacing w:before="100" w:beforeAutospacing="1"/>
        <w:ind w:firstLine="709"/>
        <w:jc w:val="both"/>
        <w:rPr>
          <w:b/>
          <w:sz w:val="28"/>
          <w:szCs w:val="28"/>
        </w:rPr>
      </w:pPr>
    </w:p>
    <w:p w:rsidR="00F93A06" w:rsidRPr="00F93A06" w:rsidRDefault="00F93A06" w:rsidP="00F93A06">
      <w:pPr>
        <w:spacing w:before="100" w:beforeAutospacing="1"/>
        <w:ind w:firstLine="709"/>
        <w:jc w:val="both"/>
        <w:rPr>
          <w:b/>
          <w:sz w:val="28"/>
          <w:szCs w:val="28"/>
        </w:rPr>
      </w:pPr>
    </w:p>
    <w:p w:rsidR="00F93A06" w:rsidRDefault="00F93A06" w:rsidP="00F93A06">
      <w:pPr>
        <w:spacing w:before="100" w:beforeAutospacing="1"/>
        <w:ind w:firstLine="709"/>
        <w:jc w:val="both"/>
        <w:rPr>
          <w:b/>
          <w:sz w:val="28"/>
          <w:szCs w:val="28"/>
          <w:lang w:val="en-US"/>
        </w:rPr>
      </w:pPr>
    </w:p>
    <w:p w:rsidR="00F93A06" w:rsidRDefault="00F93A06" w:rsidP="00F93A06">
      <w:pPr>
        <w:spacing w:before="100" w:beforeAutospacing="1"/>
        <w:ind w:firstLine="709"/>
        <w:jc w:val="both"/>
        <w:rPr>
          <w:b/>
          <w:sz w:val="28"/>
          <w:szCs w:val="28"/>
          <w:lang w:val="en-US"/>
        </w:rPr>
      </w:pPr>
    </w:p>
    <w:p w:rsidR="00F93A06" w:rsidRPr="00F93A06" w:rsidRDefault="00F93A06" w:rsidP="00F93A06">
      <w:pPr>
        <w:spacing w:before="100" w:beforeAutospacing="1"/>
        <w:ind w:firstLine="709"/>
        <w:jc w:val="both"/>
        <w:rPr>
          <w:b/>
          <w:sz w:val="28"/>
          <w:szCs w:val="28"/>
          <w:lang w:val="en-US"/>
        </w:rPr>
      </w:pPr>
    </w:p>
    <w:p w:rsidR="00F93A06" w:rsidRPr="00F93A06" w:rsidRDefault="00F93A06" w:rsidP="00F93A06">
      <w:pPr>
        <w:spacing w:before="100" w:beforeAutospacing="1"/>
        <w:ind w:firstLine="709"/>
        <w:jc w:val="both"/>
        <w:rPr>
          <w:b/>
          <w:sz w:val="28"/>
          <w:szCs w:val="28"/>
        </w:rPr>
      </w:pPr>
      <w:r w:rsidRPr="00F93A06">
        <w:rPr>
          <w:b/>
          <w:sz w:val="28"/>
          <w:szCs w:val="28"/>
        </w:rPr>
        <w:t>Таблица 11 - Таблица максимальной расценки элементов работы ястребов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19"/>
        <w:gridCol w:w="797"/>
        <w:gridCol w:w="942"/>
        <w:gridCol w:w="1502"/>
        <w:gridCol w:w="751"/>
        <w:gridCol w:w="751"/>
        <w:gridCol w:w="901"/>
        <w:gridCol w:w="751"/>
        <w:gridCol w:w="751"/>
      </w:tblGrid>
      <w:tr w:rsidR="00F93A06" w:rsidRPr="00F93A06" w:rsidTr="00C74959">
        <w:trPr>
          <w:trHeight w:val="270"/>
        </w:trPr>
        <w:tc>
          <w:tcPr>
            <w:tcW w:w="1184" w:type="pct"/>
            <w:vMerge w:val="restar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lastRenderedPageBreak/>
              <w:t>Элемент работы ястребов</w:t>
            </w:r>
          </w:p>
        </w:tc>
        <w:tc>
          <w:tcPr>
            <w:tcW w:w="1730" w:type="pct"/>
            <w:gridSpan w:val="3"/>
          </w:tcPr>
          <w:p w:rsidR="00F93A06" w:rsidRPr="00F93A06" w:rsidRDefault="00F93A06" w:rsidP="00C74959">
            <w:pPr>
              <w:spacing w:before="100" w:beforeAutospacing="1" w:after="100" w:afterAutospacing="1"/>
              <w:jc w:val="center"/>
              <w:rPr>
                <w:sz w:val="28"/>
                <w:szCs w:val="28"/>
              </w:rPr>
            </w:pPr>
            <w:r w:rsidRPr="00F93A06">
              <w:rPr>
                <w:sz w:val="28"/>
                <w:szCs w:val="28"/>
              </w:rPr>
              <w:t>Выноска</w:t>
            </w:r>
          </w:p>
        </w:tc>
        <w:tc>
          <w:tcPr>
            <w:tcW w:w="401" w:type="pct"/>
            <w:vMerge w:val="restart"/>
            <w:textDirection w:val="btLr"/>
          </w:tcPr>
          <w:p w:rsidR="00F93A06" w:rsidRPr="00F93A06" w:rsidRDefault="00F93A06" w:rsidP="00C74959">
            <w:pPr>
              <w:ind w:left="-36" w:right="74"/>
              <w:rPr>
                <w:sz w:val="28"/>
                <w:szCs w:val="28"/>
              </w:rPr>
            </w:pPr>
            <w:r w:rsidRPr="00F93A06">
              <w:rPr>
                <w:sz w:val="28"/>
                <w:szCs w:val="28"/>
              </w:rPr>
              <w:t>Резвость</w:t>
            </w:r>
          </w:p>
          <w:p w:rsidR="00F93A06" w:rsidRPr="00F93A06" w:rsidRDefault="00F93A06" w:rsidP="00C74959">
            <w:pPr>
              <w:spacing w:before="100" w:beforeAutospacing="1" w:after="100" w:afterAutospacing="1"/>
              <w:ind w:left="-36" w:right="74"/>
              <w:rPr>
                <w:sz w:val="28"/>
                <w:szCs w:val="28"/>
              </w:rPr>
            </w:pPr>
          </w:p>
        </w:tc>
        <w:tc>
          <w:tcPr>
            <w:tcW w:w="401" w:type="pct"/>
            <w:vMerge w:val="restart"/>
            <w:textDirection w:val="btLr"/>
          </w:tcPr>
          <w:p w:rsidR="00F93A06" w:rsidRPr="00F93A06" w:rsidRDefault="00F93A06" w:rsidP="00C74959">
            <w:pPr>
              <w:spacing w:before="100" w:beforeAutospacing="1" w:after="100" w:afterAutospacing="1"/>
              <w:ind w:left="-36" w:right="74"/>
              <w:rPr>
                <w:sz w:val="28"/>
                <w:szCs w:val="28"/>
              </w:rPr>
            </w:pPr>
            <w:r w:rsidRPr="00F93A06">
              <w:rPr>
                <w:sz w:val="28"/>
                <w:szCs w:val="28"/>
              </w:rPr>
              <w:t>Вязкость</w:t>
            </w:r>
          </w:p>
        </w:tc>
        <w:tc>
          <w:tcPr>
            <w:tcW w:w="481" w:type="pct"/>
            <w:vMerge w:val="restart"/>
            <w:textDirection w:val="btLr"/>
          </w:tcPr>
          <w:p w:rsidR="00F93A06" w:rsidRPr="00F93A06" w:rsidRDefault="00F93A06" w:rsidP="00C74959">
            <w:pPr>
              <w:ind w:left="-36" w:right="74"/>
              <w:rPr>
                <w:sz w:val="28"/>
                <w:szCs w:val="28"/>
              </w:rPr>
            </w:pPr>
            <w:r w:rsidRPr="00F93A06">
              <w:rPr>
                <w:sz w:val="28"/>
                <w:szCs w:val="28"/>
              </w:rPr>
              <w:t>Добычливость</w:t>
            </w:r>
          </w:p>
          <w:p w:rsidR="00F93A06" w:rsidRPr="00F93A06" w:rsidRDefault="00F93A06" w:rsidP="00C74959">
            <w:pPr>
              <w:spacing w:before="100" w:beforeAutospacing="1" w:after="100" w:afterAutospacing="1"/>
              <w:ind w:left="-36" w:right="74"/>
              <w:rPr>
                <w:sz w:val="28"/>
                <w:szCs w:val="28"/>
              </w:rPr>
            </w:pPr>
          </w:p>
        </w:tc>
        <w:tc>
          <w:tcPr>
            <w:tcW w:w="401" w:type="pct"/>
            <w:vMerge w:val="restart"/>
            <w:textDirection w:val="btLr"/>
          </w:tcPr>
          <w:p w:rsidR="00F93A06" w:rsidRPr="00F93A06" w:rsidRDefault="00F93A06" w:rsidP="00C74959">
            <w:pPr>
              <w:ind w:left="-36" w:right="74"/>
              <w:rPr>
                <w:sz w:val="28"/>
                <w:szCs w:val="28"/>
              </w:rPr>
            </w:pPr>
            <w:r w:rsidRPr="00F93A06">
              <w:rPr>
                <w:sz w:val="28"/>
                <w:szCs w:val="28"/>
              </w:rPr>
              <w:t>Мастерство</w:t>
            </w:r>
          </w:p>
          <w:p w:rsidR="00F93A06" w:rsidRPr="00F93A06" w:rsidRDefault="00F93A06" w:rsidP="00C74959">
            <w:pPr>
              <w:spacing w:before="100" w:beforeAutospacing="1" w:after="100" w:afterAutospacing="1"/>
              <w:ind w:left="-36" w:right="74"/>
              <w:rPr>
                <w:sz w:val="28"/>
                <w:szCs w:val="28"/>
              </w:rPr>
            </w:pPr>
          </w:p>
        </w:tc>
        <w:tc>
          <w:tcPr>
            <w:tcW w:w="401" w:type="pct"/>
            <w:vMerge w:val="restart"/>
            <w:textDirection w:val="btLr"/>
          </w:tcPr>
          <w:p w:rsidR="00F93A06" w:rsidRPr="00F93A06" w:rsidRDefault="00F93A06" w:rsidP="00C74959">
            <w:pPr>
              <w:ind w:left="-36" w:right="74"/>
              <w:rPr>
                <w:sz w:val="28"/>
                <w:szCs w:val="28"/>
              </w:rPr>
            </w:pPr>
            <w:r w:rsidRPr="00F93A06">
              <w:rPr>
                <w:sz w:val="28"/>
                <w:szCs w:val="28"/>
              </w:rPr>
              <w:t>Общий балл</w:t>
            </w:r>
          </w:p>
          <w:p w:rsidR="00F93A06" w:rsidRPr="00F93A06" w:rsidRDefault="00F93A06" w:rsidP="00C74959">
            <w:pPr>
              <w:spacing w:before="100" w:beforeAutospacing="1" w:after="100" w:afterAutospacing="1"/>
              <w:ind w:left="-36" w:right="74"/>
              <w:rPr>
                <w:sz w:val="28"/>
                <w:szCs w:val="28"/>
              </w:rPr>
            </w:pPr>
          </w:p>
        </w:tc>
      </w:tr>
      <w:tr w:rsidR="00F93A06" w:rsidRPr="00F93A06" w:rsidTr="00C74959">
        <w:trPr>
          <w:cantSplit/>
          <w:trHeight w:val="2113"/>
        </w:trPr>
        <w:tc>
          <w:tcPr>
            <w:tcW w:w="1184" w:type="pct"/>
            <w:vMerge/>
          </w:tcPr>
          <w:p w:rsidR="00F93A06" w:rsidRPr="00F93A06" w:rsidRDefault="00F93A06" w:rsidP="00C74959">
            <w:pPr>
              <w:spacing w:before="100" w:beforeAutospacing="1" w:after="100" w:afterAutospacing="1"/>
              <w:jc w:val="both"/>
              <w:rPr>
                <w:sz w:val="28"/>
                <w:szCs w:val="28"/>
              </w:rPr>
            </w:pPr>
          </w:p>
        </w:tc>
        <w:tc>
          <w:tcPr>
            <w:tcW w:w="425" w:type="pct"/>
            <w:textDirection w:val="btLr"/>
          </w:tcPr>
          <w:p w:rsidR="00F93A06" w:rsidRPr="00F93A06" w:rsidRDefault="00F93A06" w:rsidP="00C74959">
            <w:pPr>
              <w:spacing w:before="100" w:beforeAutospacing="1" w:after="100" w:afterAutospacing="1"/>
              <w:ind w:left="113" w:right="113"/>
              <w:jc w:val="both"/>
              <w:rPr>
                <w:sz w:val="28"/>
                <w:szCs w:val="28"/>
              </w:rPr>
            </w:pPr>
            <w:r w:rsidRPr="00F93A06">
              <w:rPr>
                <w:sz w:val="28"/>
                <w:szCs w:val="28"/>
              </w:rPr>
              <w:t>поведение на руке</w:t>
            </w:r>
          </w:p>
          <w:p w:rsidR="00F93A06" w:rsidRPr="00F93A06" w:rsidRDefault="00F93A06" w:rsidP="00C74959">
            <w:pPr>
              <w:spacing w:before="100" w:beforeAutospacing="1" w:after="100" w:afterAutospacing="1"/>
              <w:ind w:left="113" w:right="113"/>
              <w:jc w:val="both"/>
              <w:rPr>
                <w:sz w:val="28"/>
                <w:szCs w:val="28"/>
              </w:rPr>
            </w:pPr>
          </w:p>
        </w:tc>
        <w:tc>
          <w:tcPr>
            <w:tcW w:w="503" w:type="pct"/>
            <w:textDirection w:val="btLr"/>
          </w:tcPr>
          <w:p w:rsidR="00F93A06" w:rsidRPr="00F93A06" w:rsidRDefault="00F93A06" w:rsidP="00C74959">
            <w:pPr>
              <w:ind w:left="113" w:right="113"/>
              <w:rPr>
                <w:sz w:val="28"/>
                <w:szCs w:val="28"/>
              </w:rPr>
            </w:pPr>
            <w:r w:rsidRPr="00F93A06">
              <w:rPr>
                <w:sz w:val="28"/>
                <w:szCs w:val="28"/>
              </w:rPr>
              <w:t>послушание</w:t>
            </w:r>
          </w:p>
        </w:tc>
        <w:tc>
          <w:tcPr>
            <w:tcW w:w="802" w:type="pct"/>
            <w:textDirection w:val="btLr"/>
          </w:tcPr>
          <w:p w:rsidR="00F93A06" w:rsidRPr="00F93A06" w:rsidRDefault="00F93A06" w:rsidP="00C74959">
            <w:pPr>
              <w:ind w:left="113" w:right="113"/>
              <w:rPr>
                <w:sz w:val="28"/>
                <w:szCs w:val="28"/>
              </w:rPr>
            </w:pPr>
            <w:r w:rsidRPr="00F93A06">
              <w:rPr>
                <w:sz w:val="28"/>
                <w:szCs w:val="28"/>
              </w:rPr>
              <w:t xml:space="preserve">поведение на дичи, </w:t>
            </w:r>
            <w:proofErr w:type="spellStart"/>
            <w:r w:rsidRPr="00F93A06">
              <w:rPr>
                <w:sz w:val="28"/>
                <w:szCs w:val="28"/>
              </w:rPr>
              <w:t>позывистость</w:t>
            </w:r>
            <w:proofErr w:type="spellEnd"/>
          </w:p>
          <w:p w:rsidR="00F93A06" w:rsidRPr="00F93A06" w:rsidRDefault="00F93A06" w:rsidP="00C74959">
            <w:pPr>
              <w:spacing w:before="100" w:beforeAutospacing="1" w:after="100" w:afterAutospacing="1"/>
              <w:ind w:left="113" w:right="113"/>
              <w:jc w:val="both"/>
              <w:rPr>
                <w:sz w:val="28"/>
                <w:szCs w:val="28"/>
              </w:rPr>
            </w:pPr>
          </w:p>
        </w:tc>
        <w:tc>
          <w:tcPr>
            <w:tcW w:w="401" w:type="pct"/>
            <w:vMerge/>
          </w:tcPr>
          <w:p w:rsidR="00F93A06" w:rsidRPr="00F93A06" w:rsidRDefault="00F93A06" w:rsidP="00C74959">
            <w:pPr>
              <w:rPr>
                <w:sz w:val="28"/>
                <w:szCs w:val="28"/>
              </w:rPr>
            </w:pPr>
          </w:p>
        </w:tc>
        <w:tc>
          <w:tcPr>
            <w:tcW w:w="401" w:type="pct"/>
            <w:vMerge/>
          </w:tcPr>
          <w:p w:rsidR="00F93A06" w:rsidRPr="00F93A06" w:rsidRDefault="00F93A06" w:rsidP="00C74959">
            <w:pPr>
              <w:spacing w:before="100" w:beforeAutospacing="1" w:after="100" w:afterAutospacing="1"/>
              <w:jc w:val="both"/>
              <w:rPr>
                <w:sz w:val="28"/>
                <w:szCs w:val="28"/>
              </w:rPr>
            </w:pPr>
          </w:p>
        </w:tc>
        <w:tc>
          <w:tcPr>
            <w:tcW w:w="481" w:type="pct"/>
            <w:vMerge/>
          </w:tcPr>
          <w:p w:rsidR="00F93A06" w:rsidRPr="00F93A06" w:rsidRDefault="00F93A06" w:rsidP="00C74959">
            <w:pPr>
              <w:rPr>
                <w:sz w:val="28"/>
                <w:szCs w:val="28"/>
              </w:rPr>
            </w:pPr>
          </w:p>
        </w:tc>
        <w:tc>
          <w:tcPr>
            <w:tcW w:w="401" w:type="pct"/>
            <w:vMerge/>
          </w:tcPr>
          <w:p w:rsidR="00F93A06" w:rsidRPr="00F93A06" w:rsidRDefault="00F93A06" w:rsidP="00C74959">
            <w:pPr>
              <w:rPr>
                <w:sz w:val="28"/>
                <w:szCs w:val="28"/>
              </w:rPr>
            </w:pPr>
          </w:p>
        </w:tc>
        <w:tc>
          <w:tcPr>
            <w:tcW w:w="401" w:type="pct"/>
            <w:vMerge/>
          </w:tcPr>
          <w:p w:rsidR="00F93A06" w:rsidRPr="00F93A06" w:rsidRDefault="00F93A06" w:rsidP="00C74959">
            <w:pPr>
              <w:rPr>
                <w:sz w:val="28"/>
                <w:szCs w:val="28"/>
              </w:rPr>
            </w:pPr>
          </w:p>
        </w:tc>
      </w:tr>
      <w:tr w:rsidR="00F93A06" w:rsidRPr="00F93A06" w:rsidTr="00C74959">
        <w:trPr>
          <w:trHeight w:val="180"/>
        </w:trPr>
        <w:tc>
          <w:tcPr>
            <w:tcW w:w="1184" w:type="pct"/>
            <w:vMerge w:val="restar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максимальный балл</w:t>
            </w:r>
          </w:p>
        </w:tc>
        <w:tc>
          <w:tcPr>
            <w:tcW w:w="425" w:type="pc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5</w:t>
            </w:r>
          </w:p>
        </w:tc>
        <w:tc>
          <w:tcPr>
            <w:tcW w:w="503" w:type="pc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10</w:t>
            </w:r>
          </w:p>
        </w:tc>
        <w:tc>
          <w:tcPr>
            <w:tcW w:w="802" w:type="pc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5</w:t>
            </w:r>
          </w:p>
        </w:tc>
        <w:tc>
          <w:tcPr>
            <w:tcW w:w="401" w:type="pct"/>
            <w:vMerge w:val="restar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10</w:t>
            </w:r>
          </w:p>
        </w:tc>
        <w:tc>
          <w:tcPr>
            <w:tcW w:w="401" w:type="pct"/>
            <w:vMerge w:val="restar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20</w:t>
            </w:r>
          </w:p>
        </w:tc>
        <w:tc>
          <w:tcPr>
            <w:tcW w:w="481" w:type="pct"/>
            <w:vMerge w:val="restar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20</w:t>
            </w:r>
          </w:p>
        </w:tc>
        <w:tc>
          <w:tcPr>
            <w:tcW w:w="401" w:type="pct"/>
            <w:vMerge w:val="restar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30</w:t>
            </w:r>
          </w:p>
        </w:tc>
        <w:tc>
          <w:tcPr>
            <w:tcW w:w="401" w:type="pct"/>
            <w:vMerge w:val="restart"/>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100</w:t>
            </w:r>
          </w:p>
        </w:tc>
      </w:tr>
      <w:tr w:rsidR="00F93A06" w:rsidRPr="00F93A06" w:rsidTr="00C74959">
        <w:trPr>
          <w:trHeight w:val="630"/>
        </w:trPr>
        <w:tc>
          <w:tcPr>
            <w:tcW w:w="1184" w:type="pct"/>
            <w:vMerge/>
          </w:tcPr>
          <w:p w:rsidR="00F93A06" w:rsidRPr="00F93A06" w:rsidRDefault="00F93A06" w:rsidP="00C74959">
            <w:pPr>
              <w:spacing w:before="100" w:beforeAutospacing="1" w:after="100" w:afterAutospacing="1"/>
              <w:jc w:val="both"/>
              <w:rPr>
                <w:sz w:val="28"/>
                <w:szCs w:val="28"/>
              </w:rPr>
            </w:pPr>
          </w:p>
        </w:tc>
        <w:tc>
          <w:tcPr>
            <w:tcW w:w="1730" w:type="pct"/>
            <w:gridSpan w:val="3"/>
            <w:vAlign w:val="center"/>
          </w:tcPr>
          <w:p w:rsidR="00F93A06" w:rsidRPr="00F93A06" w:rsidRDefault="00F93A06" w:rsidP="00C74959">
            <w:pPr>
              <w:spacing w:before="100" w:beforeAutospacing="1" w:after="100" w:afterAutospacing="1"/>
              <w:jc w:val="center"/>
              <w:rPr>
                <w:sz w:val="28"/>
                <w:szCs w:val="28"/>
              </w:rPr>
            </w:pPr>
            <w:r w:rsidRPr="00F93A06">
              <w:rPr>
                <w:sz w:val="28"/>
                <w:szCs w:val="28"/>
              </w:rPr>
              <w:t>20</w:t>
            </w:r>
          </w:p>
        </w:tc>
        <w:tc>
          <w:tcPr>
            <w:tcW w:w="401" w:type="pct"/>
            <w:vMerge/>
          </w:tcPr>
          <w:p w:rsidR="00F93A06" w:rsidRPr="00F93A06" w:rsidRDefault="00F93A06" w:rsidP="00C74959">
            <w:pPr>
              <w:spacing w:before="100" w:beforeAutospacing="1" w:after="100" w:afterAutospacing="1"/>
              <w:jc w:val="both"/>
              <w:rPr>
                <w:sz w:val="28"/>
                <w:szCs w:val="28"/>
              </w:rPr>
            </w:pPr>
          </w:p>
        </w:tc>
        <w:tc>
          <w:tcPr>
            <w:tcW w:w="401" w:type="pct"/>
            <w:vMerge/>
          </w:tcPr>
          <w:p w:rsidR="00F93A06" w:rsidRPr="00F93A06" w:rsidRDefault="00F93A06" w:rsidP="00C74959">
            <w:pPr>
              <w:spacing w:before="100" w:beforeAutospacing="1" w:after="100" w:afterAutospacing="1"/>
              <w:jc w:val="both"/>
              <w:rPr>
                <w:sz w:val="28"/>
                <w:szCs w:val="28"/>
              </w:rPr>
            </w:pPr>
          </w:p>
        </w:tc>
        <w:tc>
          <w:tcPr>
            <w:tcW w:w="481" w:type="pct"/>
            <w:vMerge/>
          </w:tcPr>
          <w:p w:rsidR="00F93A06" w:rsidRPr="00F93A06" w:rsidRDefault="00F93A06" w:rsidP="00C74959">
            <w:pPr>
              <w:spacing w:before="100" w:beforeAutospacing="1" w:after="100" w:afterAutospacing="1"/>
              <w:jc w:val="both"/>
              <w:rPr>
                <w:sz w:val="28"/>
                <w:szCs w:val="28"/>
              </w:rPr>
            </w:pPr>
          </w:p>
        </w:tc>
        <w:tc>
          <w:tcPr>
            <w:tcW w:w="401" w:type="pct"/>
            <w:vMerge/>
          </w:tcPr>
          <w:p w:rsidR="00F93A06" w:rsidRPr="00F93A06" w:rsidRDefault="00F93A06" w:rsidP="00C74959">
            <w:pPr>
              <w:spacing w:before="100" w:beforeAutospacing="1" w:after="100" w:afterAutospacing="1"/>
              <w:jc w:val="both"/>
              <w:rPr>
                <w:sz w:val="28"/>
                <w:szCs w:val="28"/>
              </w:rPr>
            </w:pPr>
          </w:p>
        </w:tc>
        <w:tc>
          <w:tcPr>
            <w:tcW w:w="401" w:type="pct"/>
            <w:vMerge/>
          </w:tcPr>
          <w:p w:rsidR="00F93A06" w:rsidRPr="00F93A06" w:rsidRDefault="00F93A06" w:rsidP="00C74959">
            <w:pPr>
              <w:spacing w:before="100" w:beforeAutospacing="1" w:after="100" w:afterAutospacing="1"/>
              <w:jc w:val="both"/>
              <w:rPr>
                <w:sz w:val="28"/>
                <w:szCs w:val="28"/>
              </w:rPr>
            </w:pPr>
          </w:p>
        </w:tc>
      </w:tr>
    </w:tbl>
    <w:p w:rsidR="00F93A06" w:rsidRPr="00F93A06" w:rsidRDefault="00F93A06" w:rsidP="00F93A06">
      <w:pPr>
        <w:jc w:val="both"/>
        <w:rPr>
          <w:sz w:val="28"/>
          <w:szCs w:val="28"/>
        </w:rPr>
      </w:pPr>
    </w:p>
    <w:p w:rsidR="00F93A06" w:rsidRPr="00F93A06" w:rsidRDefault="00F93A06" w:rsidP="00F93A06">
      <w:pPr>
        <w:ind w:firstLine="709"/>
        <w:jc w:val="both"/>
        <w:rPr>
          <w:sz w:val="28"/>
          <w:szCs w:val="28"/>
        </w:rPr>
      </w:pPr>
      <w:r w:rsidRPr="00F93A06">
        <w:rPr>
          <w:b/>
          <w:sz w:val="28"/>
          <w:szCs w:val="28"/>
        </w:rPr>
        <w:t>3</w:t>
      </w:r>
      <w:r w:rsidRPr="00F93A06">
        <w:rPr>
          <w:sz w:val="28"/>
          <w:szCs w:val="28"/>
        </w:rPr>
        <w:t xml:space="preserve"> Охотничьи качества ястребов оцениваются по следующим элементам работы:</w:t>
      </w:r>
    </w:p>
    <w:p w:rsidR="00F93A06" w:rsidRPr="00F93A06" w:rsidRDefault="00F93A06" w:rsidP="00F93A06">
      <w:pPr>
        <w:ind w:firstLine="709"/>
        <w:jc w:val="both"/>
        <w:rPr>
          <w:sz w:val="28"/>
          <w:szCs w:val="28"/>
        </w:rPr>
      </w:pPr>
      <w:r w:rsidRPr="00F93A06">
        <w:rPr>
          <w:b/>
          <w:sz w:val="28"/>
          <w:szCs w:val="28"/>
        </w:rPr>
        <w:t>3.1</w:t>
      </w:r>
      <w:r w:rsidRPr="00F93A06">
        <w:rPr>
          <w:sz w:val="28"/>
          <w:szCs w:val="28"/>
        </w:rPr>
        <w:t xml:space="preserve"> Резвость – скорость ловчей птицы при преследовании  дичи (птицы или зверя).</w:t>
      </w:r>
    </w:p>
    <w:p w:rsidR="00F93A06" w:rsidRPr="00F93A06" w:rsidRDefault="00F93A06" w:rsidP="00F93A06">
      <w:pPr>
        <w:ind w:firstLine="709"/>
        <w:jc w:val="both"/>
        <w:rPr>
          <w:sz w:val="28"/>
          <w:szCs w:val="28"/>
        </w:rPr>
      </w:pPr>
      <w:r w:rsidRPr="00F93A06">
        <w:rPr>
          <w:sz w:val="28"/>
          <w:szCs w:val="28"/>
        </w:rPr>
        <w:t xml:space="preserve">Резвость оценивается субъективно по расстоянию между точкой старта ястреба с руки сокольника и точкой подъёма дичи с последующим обязательным минимальным сближением или контактом ловчей птицы с добычей. </w:t>
      </w:r>
    </w:p>
    <w:p w:rsidR="00F93A06" w:rsidRPr="00F93A06" w:rsidRDefault="00F93A06" w:rsidP="00F93A06">
      <w:pPr>
        <w:ind w:firstLine="709"/>
        <w:jc w:val="both"/>
        <w:rPr>
          <w:sz w:val="28"/>
          <w:szCs w:val="28"/>
        </w:rPr>
      </w:pPr>
      <w:r w:rsidRPr="00F93A06">
        <w:rPr>
          <w:sz w:val="28"/>
          <w:szCs w:val="28"/>
        </w:rPr>
        <w:t xml:space="preserve">Напуск ястребов производится с дистанции от </w:t>
      </w:r>
      <w:smartTag w:uri="urn:schemas-microsoft-com:office:smarttags" w:element="metricconverter">
        <w:smartTagPr>
          <w:attr w:name="ProductID" w:val="50 метров"/>
        </w:smartTagPr>
        <w:r w:rsidRPr="00F93A06">
          <w:rPr>
            <w:sz w:val="28"/>
            <w:szCs w:val="28"/>
          </w:rPr>
          <w:t>50 метров</w:t>
        </w:r>
      </w:smartTag>
      <w:r w:rsidRPr="00F93A06">
        <w:rPr>
          <w:sz w:val="28"/>
          <w:szCs w:val="28"/>
        </w:rPr>
        <w:t xml:space="preserve"> и меньше.</w:t>
      </w:r>
    </w:p>
    <w:p w:rsidR="00F93A06" w:rsidRPr="00F93A06" w:rsidRDefault="00F93A06" w:rsidP="00F93A06">
      <w:pPr>
        <w:ind w:firstLine="709"/>
        <w:jc w:val="both"/>
        <w:rPr>
          <w:sz w:val="28"/>
          <w:szCs w:val="28"/>
        </w:rPr>
      </w:pPr>
      <w:r w:rsidRPr="00F93A06">
        <w:rPr>
          <w:sz w:val="28"/>
          <w:szCs w:val="28"/>
        </w:rPr>
        <w:t xml:space="preserve">Из практики известно, что самцы резвее самок, поэтому самкам дистанция напуска укорачивается на </w:t>
      </w:r>
      <w:smartTag w:uri="urn:schemas-microsoft-com:office:smarttags" w:element="metricconverter">
        <w:smartTagPr>
          <w:attr w:name="ProductID" w:val="10 метров"/>
        </w:smartTagPr>
        <w:r w:rsidRPr="00F93A06">
          <w:rPr>
            <w:sz w:val="28"/>
            <w:szCs w:val="28"/>
          </w:rPr>
          <w:t>10 метров</w:t>
        </w:r>
      </w:smartTag>
      <w:r w:rsidRPr="00F93A06">
        <w:rPr>
          <w:sz w:val="28"/>
          <w:szCs w:val="28"/>
        </w:rPr>
        <w:t xml:space="preserve">. </w:t>
      </w:r>
    </w:p>
    <w:p w:rsidR="00F93A06" w:rsidRPr="00F93A06" w:rsidRDefault="00F93A06" w:rsidP="00F93A06">
      <w:pPr>
        <w:ind w:firstLine="709"/>
        <w:jc w:val="both"/>
        <w:rPr>
          <w:sz w:val="28"/>
          <w:szCs w:val="28"/>
        </w:rPr>
      </w:pPr>
      <w:r w:rsidRPr="00F93A06">
        <w:rPr>
          <w:sz w:val="28"/>
          <w:szCs w:val="28"/>
        </w:rPr>
        <w:t>Для хорошо подготовленных азартных ястребов  свойственна определённая манера "старта" или "рывок" - толчок от перчатки. В реальной охоте он не менее важен, чем резвость.</w:t>
      </w:r>
    </w:p>
    <w:p w:rsidR="00F93A06" w:rsidRPr="00F93A06" w:rsidRDefault="00F93A06" w:rsidP="00F93A06">
      <w:pPr>
        <w:ind w:firstLine="709"/>
        <w:jc w:val="both"/>
        <w:rPr>
          <w:sz w:val="28"/>
          <w:szCs w:val="28"/>
        </w:rPr>
      </w:pPr>
      <w:r w:rsidRPr="00F93A06">
        <w:rPr>
          <w:sz w:val="28"/>
          <w:szCs w:val="28"/>
        </w:rPr>
        <w:t>Если ястреб обучен этому элементу, он прижимается к перчатке, почти ложась, и отталкивается в самый последний момент, добавляя свой толчок к броску сокольника. Чем лучше толчок, тем больше у птицы в последующем полёте будут изогнуты крылья - это положительно скажется на результате лова.</w:t>
      </w:r>
    </w:p>
    <w:p w:rsidR="00F93A06" w:rsidRPr="00F93A06" w:rsidRDefault="00F93A06" w:rsidP="00F93A06">
      <w:pPr>
        <w:ind w:firstLine="709"/>
        <w:jc w:val="both"/>
        <w:rPr>
          <w:sz w:val="28"/>
          <w:szCs w:val="28"/>
        </w:rPr>
      </w:pPr>
      <w:r w:rsidRPr="00F93A06">
        <w:rPr>
          <w:sz w:val="28"/>
          <w:szCs w:val="28"/>
        </w:rPr>
        <w:t>Поэтому за наличие у ястреба при старте с перчатки сокольника ярко выраженного толчка, данной птице к общему баллу добавляется поощрительные 3 балла. При оценке резвости ястребов необходимо соблюдать требования таблицы 12.</w:t>
      </w:r>
    </w:p>
    <w:p w:rsidR="00F93A06" w:rsidRPr="00F93A06" w:rsidRDefault="00F93A06" w:rsidP="00F93A06">
      <w:pPr>
        <w:ind w:firstLine="709"/>
        <w:jc w:val="both"/>
        <w:rPr>
          <w:b/>
          <w:sz w:val="28"/>
          <w:szCs w:val="28"/>
        </w:rPr>
      </w:pPr>
    </w:p>
    <w:p w:rsidR="00F93A06" w:rsidRPr="00F93A06" w:rsidRDefault="00F93A06" w:rsidP="00F93A06">
      <w:pPr>
        <w:ind w:firstLine="709"/>
        <w:jc w:val="both"/>
        <w:rPr>
          <w:b/>
          <w:sz w:val="28"/>
          <w:szCs w:val="28"/>
        </w:rPr>
      </w:pPr>
      <w:r w:rsidRPr="00F93A06">
        <w:rPr>
          <w:b/>
          <w:sz w:val="28"/>
          <w:szCs w:val="28"/>
        </w:rPr>
        <w:t>Таблица 12 - Расценочная таблица оценки резвости ястребов</w:t>
      </w:r>
    </w:p>
    <w:tbl>
      <w:tblPr>
        <w:tblW w:w="9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491"/>
        <w:gridCol w:w="1258"/>
        <w:gridCol w:w="3402"/>
        <w:gridCol w:w="1303"/>
      </w:tblGrid>
      <w:tr w:rsidR="00F93A06" w:rsidRPr="00F93A06" w:rsidTr="00C74959">
        <w:trPr>
          <w:trHeight w:val="330"/>
        </w:trPr>
        <w:tc>
          <w:tcPr>
            <w:tcW w:w="3491"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Требования для получения высшего балла</w:t>
            </w:r>
          </w:p>
        </w:tc>
        <w:tc>
          <w:tcPr>
            <w:tcW w:w="1258"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Высший</w:t>
            </w:r>
          </w:p>
          <w:p w:rsidR="00F93A06" w:rsidRPr="00F93A06" w:rsidRDefault="00F93A06" w:rsidP="00C74959">
            <w:pPr>
              <w:jc w:val="center"/>
              <w:rPr>
                <w:sz w:val="28"/>
                <w:szCs w:val="28"/>
              </w:rPr>
            </w:pPr>
            <w:r w:rsidRPr="00F93A06">
              <w:rPr>
                <w:sz w:val="28"/>
                <w:szCs w:val="28"/>
              </w:rPr>
              <w:t>балл</w:t>
            </w:r>
          </w:p>
        </w:tc>
        <w:tc>
          <w:tcPr>
            <w:tcW w:w="3402"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Недостатки в работе, снижающие расценку</w:t>
            </w:r>
          </w:p>
        </w:tc>
        <w:tc>
          <w:tcPr>
            <w:tcW w:w="1303" w:type="dxa"/>
            <w:tcBorders>
              <w:bottom w:val="single" w:sz="4" w:space="0" w:color="auto"/>
            </w:tcBorders>
            <w:vAlign w:val="center"/>
          </w:tcPr>
          <w:p w:rsidR="00F93A06" w:rsidRPr="00F93A06" w:rsidRDefault="00F93A06" w:rsidP="00C74959">
            <w:pPr>
              <w:jc w:val="center"/>
              <w:rPr>
                <w:sz w:val="28"/>
                <w:szCs w:val="28"/>
              </w:rPr>
            </w:pPr>
            <w:proofErr w:type="spellStart"/>
            <w:proofErr w:type="gramStart"/>
            <w:r w:rsidRPr="00F93A06">
              <w:rPr>
                <w:sz w:val="28"/>
                <w:szCs w:val="28"/>
              </w:rPr>
              <w:t>Расцен-ка</w:t>
            </w:r>
            <w:proofErr w:type="spellEnd"/>
            <w:proofErr w:type="gramEnd"/>
          </w:p>
        </w:tc>
      </w:tr>
      <w:tr w:rsidR="00F93A06" w:rsidRPr="00F93A06" w:rsidTr="00C74959">
        <w:trPr>
          <w:trHeight w:val="330"/>
        </w:trPr>
        <w:tc>
          <w:tcPr>
            <w:tcW w:w="3491"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1</w:t>
            </w:r>
          </w:p>
        </w:tc>
        <w:tc>
          <w:tcPr>
            <w:tcW w:w="1258"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2</w:t>
            </w:r>
          </w:p>
        </w:tc>
        <w:tc>
          <w:tcPr>
            <w:tcW w:w="3402"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3</w:t>
            </w:r>
          </w:p>
        </w:tc>
        <w:tc>
          <w:tcPr>
            <w:tcW w:w="1303"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4</w:t>
            </w:r>
          </w:p>
        </w:tc>
      </w:tr>
      <w:tr w:rsidR="00F93A06" w:rsidRPr="00F93A06" w:rsidTr="00C74959">
        <w:trPr>
          <w:trHeight w:val="815"/>
        </w:trPr>
        <w:tc>
          <w:tcPr>
            <w:tcW w:w="3491" w:type="dxa"/>
            <w:vMerge w:val="restart"/>
            <w:tcBorders>
              <w:top w:val="single" w:sz="4" w:space="0" w:color="auto"/>
            </w:tcBorders>
          </w:tcPr>
          <w:p w:rsidR="00F93A06" w:rsidRPr="00F93A06" w:rsidRDefault="00F93A06" w:rsidP="00C74959">
            <w:pPr>
              <w:overflowPunct w:val="0"/>
              <w:autoSpaceDE w:val="0"/>
              <w:autoSpaceDN w:val="0"/>
              <w:adjustRightInd w:val="0"/>
              <w:rPr>
                <w:sz w:val="28"/>
                <w:szCs w:val="28"/>
              </w:rPr>
            </w:pPr>
            <w:r w:rsidRPr="00F93A06">
              <w:rPr>
                <w:sz w:val="28"/>
                <w:szCs w:val="28"/>
              </w:rPr>
              <w:t>Высшим баллом оценивается ловчая птица,</w:t>
            </w:r>
          </w:p>
          <w:p w:rsidR="00F93A06" w:rsidRPr="00F93A06" w:rsidRDefault="00F93A06" w:rsidP="00C74959">
            <w:pPr>
              <w:rPr>
                <w:sz w:val="28"/>
                <w:szCs w:val="28"/>
              </w:rPr>
            </w:pPr>
            <w:proofErr w:type="gramStart"/>
            <w:r w:rsidRPr="00F93A06">
              <w:rPr>
                <w:sz w:val="28"/>
                <w:szCs w:val="28"/>
              </w:rPr>
              <w:t>напущенная</w:t>
            </w:r>
            <w:proofErr w:type="gramEnd"/>
            <w:r w:rsidRPr="00F93A06">
              <w:rPr>
                <w:sz w:val="28"/>
                <w:szCs w:val="28"/>
              </w:rPr>
              <w:t xml:space="preserve"> с дистанции (50м - самцы и с 40м – самки) с последующим </w:t>
            </w:r>
            <w:r w:rsidRPr="00F93A06">
              <w:rPr>
                <w:sz w:val="28"/>
                <w:szCs w:val="28"/>
              </w:rPr>
              <w:lastRenderedPageBreak/>
              <w:t>обязательным минимальным сближением или контактом ловчей птицы с добычей.</w:t>
            </w:r>
          </w:p>
        </w:tc>
        <w:tc>
          <w:tcPr>
            <w:tcW w:w="1258" w:type="dxa"/>
            <w:vMerge w:val="restart"/>
            <w:tcBorders>
              <w:top w:val="single" w:sz="4" w:space="0" w:color="auto"/>
            </w:tcBorders>
            <w:vAlign w:val="center"/>
          </w:tcPr>
          <w:p w:rsidR="00F93A06" w:rsidRPr="00F93A06" w:rsidRDefault="00F93A06" w:rsidP="00C74959">
            <w:pPr>
              <w:overflowPunct w:val="0"/>
              <w:autoSpaceDE w:val="0"/>
              <w:autoSpaceDN w:val="0"/>
              <w:adjustRightInd w:val="0"/>
              <w:jc w:val="center"/>
              <w:rPr>
                <w:sz w:val="28"/>
                <w:szCs w:val="28"/>
              </w:rPr>
            </w:pPr>
            <w:r w:rsidRPr="00F93A06">
              <w:rPr>
                <w:sz w:val="28"/>
                <w:szCs w:val="28"/>
              </w:rPr>
              <w:lastRenderedPageBreak/>
              <w:t>1</w:t>
            </w:r>
            <w:r w:rsidRPr="00F93A06">
              <w:rPr>
                <w:sz w:val="28"/>
                <w:szCs w:val="28"/>
                <w:lang w:val="en-US"/>
              </w:rPr>
              <w:t>0</w:t>
            </w:r>
          </w:p>
        </w:tc>
        <w:tc>
          <w:tcPr>
            <w:tcW w:w="3402" w:type="dxa"/>
            <w:tcBorders>
              <w:top w:val="single" w:sz="4" w:space="0" w:color="auto"/>
              <w:bottom w:val="single" w:sz="4" w:space="0" w:color="auto"/>
            </w:tcBorders>
          </w:tcPr>
          <w:p w:rsidR="00F93A06" w:rsidRPr="00F93A06" w:rsidRDefault="00F93A06" w:rsidP="00C74959">
            <w:pPr>
              <w:overflowPunct w:val="0"/>
              <w:autoSpaceDE w:val="0"/>
              <w:autoSpaceDN w:val="0"/>
              <w:adjustRightInd w:val="0"/>
              <w:rPr>
                <w:sz w:val="28"/>
                <w:szCs w:val="28"/>
              </w:rPr>
            </w:pPr>
            <w:r w:rsidRPr="00F93A06">
              <w:rPr>
                <w:sz w:val="28"/>
                <w:szCs w:val="28"/>
              </w:rPr>
              <w:t>С дистанции 40м - самцы и с 30м – самки.</w:t>
            </w:r>
          </w:p>
        </w:tc>
        <w:tc>
          <w:tcPr>
            <w:tcW w:w="1303"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8</w:t>
            </w:r>
          </w:p>
        </w:tc>
      </w:tr>
      <w:tr w:rsidR="00F93A06" w:rsidRPr="00F93A06" w:rsidTr="00C74959">
        <w:trPr>
          <w:trHeight w:val="835"/>
        </w:trPr>
        <w:tc>
          <w:tcPr>
            <w:tcW w:w="3491" w:type="dxa"/>
            <w:vMerge/>
          </w:tcPr>
          <w:p w:rsidR="00F93A06" w:rsidRPr="00F93A06" w:rsidRDefault="00F93A06" w:rsidP="00C74959">
            <w:pPr>
              <w:overflowPunct w:val="0"/>
              <w:autoSpaceDE w:val="0"/>
              <w:autoSpaceDN w:val="0"/>
              <w:adjustRightInd w:val="0"/>
              <w:rPr>
                <w:sz w:val="28"/>
                <w:szCs w:val="28"/>
              </w:rPr>
            </w:pPr>
          </w:p>
        </w:tc>
        <w:tc>
          <w:tcPr>
            <w:tcW w:w="1258" w:type="dxa"/>
            <w:vMerge/>
            <w:vAlign w:val="center"/>
          </w:tcPr>
          <w:p w:rsidR="00F93A06" w:rsidRPr="00F93A06" w:rsidRDefault="00F93A06" w:rsidP="00C74959">
            <w:pPr>
              <w:overflowPunct w:val="0"/>
              <w:autoSpaceDE w:val="0"/>
              <w:autoSpaceDN w:val="0"/>
              <w:adjustRightInd w:val="0"/>
              <w:jc w:val="center"/>
              <w:rPr>
                <w:sz w:val="28"/>
                <w:szCs w:val="28"/>
              </w:rPr>
            </w:pPr>
          </w:p>
        </w:tc>
        <w:tc>
          <w:tcPr>
            <w:tcW w:w="3402" w:type="dxa"/>
            <w:tcBorders>
              <w:top w:val="single" w:sz="4" w:space="0" w:color="auto"/>
              <w:bottom w:val="single" w:sz="4" w:space="0" w:color="auto"/>
            </w:tcBorders>
          </w:tcPr>
          <w:p w:rsidR="00F93A06" w:rsidRPr="00F93A06" w:rsidRDefault="00F93A06" w:rsidP="00C74959">
            <w:pPr>
              <w:overflowPunct w:val="0"/>
              <w:autoSpaceDE w:val="0"/>
              <w:autoSpaceDN w:val="0"/>
              <w:adjustRightInd w:val="0"/>
              <w:rPr>
                <w:sz w:val="28"/>
                <w:szCs w:val="28"/>
              </w:rPr>
            </w:pPr>
            <w:r w:rsidRPr="00F93A06">
              <w:rPr>
                <w:sz w:val="28"/>
                <w:szCs w:val="28"/>
              </w:rPr>
              <w:t>С дистанции 30м - самцы и с 20м - самки.</w:t>
            </w:r>
          </w:p>
        </w:tc>
        <w:tc>
          <w:tcPr>
            <w:tcW w:w="1303"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6</w:t>
            </w:r>
          </w:p>
        </w:tc>
      </w:tr>
      <w:tr w:rsidR="00F93A06" w:rsidRPr="00F93A06" w:rsidTr="00C74959">
        <w:trPr>
          <w:trHeight w:val="750"/>
        </w:trPr>
        <w:tc>
          <w:tcPr>
            <w:tcW w:w="3491" w:type="dxa"/>
            <w:vMerge/>
            <w:tcBorders>
              <w:bottom w:val="single" w:sz="4" w:space="0" w:color="auto"/>
            </w:tcBorders>
          </w:tcPr>
          <w:p w:rsidR="00F93A06" w:rsidRPr="00F93A06" w:rsidRDefault="00F93A06" w:rsidP="00C74959">
            <w:pPr>
              <w:overflowPunct w:val="0"/>
              <w:autoSpaceDE w:val="0"/>
              <w:autoSpaceDN w:val="0"/>
              <w:adjustRightInd w:val="0"/>
              <w:rPr>
                <w:sz w:val="28"/>
                <w:szCs w:val="28"/>
              </w:rPr>
            </w:pPr>
          </w:p>
        </w:tc>
        <w:tc>
          <w:tcPr>
            <w:tcW w:w="1258" w:type="dxa"/>
            <w:vMerge/>
            <w:tcBorders>
              <w:bottom w:val="single" w:sz="4" w:space="0" w:color="auto"/>
            </w:tcBorders>
            <w:vAlign w:val="center"/>
          </w:tcPr>
          <w:p w:rsidR="00F93A06" w:rsidRPr="00F93A06" w:rsidRDefault="00F93A06" w:rsidP="00C74959">
            <w:pPr>
              <w:overflowPunct w:val="0"/>
              <w:autoSpaceDE w:val="0"/>
              <w:autoSpaceDN w:val="0"/>
              <w:adjustRightInd w:val="0"/>
              <w:jc w:val="center"/>
              <w:rPr>
                <w:sz w:val="28"/>
                <w:szCs w:val="28"/>
              </w:rPr>
            </w:pPr>
          </w:p>
        </w:tc>
        <w:tc>
          <w:tcPr>
            <w:tcW w:w="3402" w:type="dxa"/>
            <w:tcBorders>
              <w:top w:val="single" w:sz="4" w:space="0" w:color="auto"/>
              <w:bottom w:val="single" w:sz="4" w:space="0" w:color="auto"/>
            </w:tcBorders>
          </w:tcPr>
          <w:p w:rsidR="00F93A06" w:rsidRPr="00F93A06" w:rsidRDefault="00F93A06" w:rsidP="00C74959">
            <w:pPr>
              <w:overflowPunct w:val="0"/>
              <w:autoSpaceDE w:val="0"/>
              <w:autoSpaceDN w:val="0"/>
              <w:adjustRightInd w:val="0"/>
              <w:rPr>
                <w:sz w:val="28"/>
                <w:szCs w:val="28"/>
              </w:rPr>
            </w:pPr>
            <w:r w:rsidRPr="00F93A06">
              <w:rPr>
                <w:sz w:val="28"/>
                <w:szCs w:val="28"/>
              </w:rPr>
              <w:t>С дистанции 20м - самцы и с 10м – самки.</w:t>
            </w:r>
          </w:p>
        </w:tc>
        <w:tc>
          <w:tcPr>
            <w:tcW w:w="1303" w:type="dxa"/>
            <w:tcBorders>
              <w:top w:val="single" w:sz="4" w:space="0" w:color="auto"/>
              <w:bottom w:val="single" w:sz="4" w:space="0" w:color="auto"/>
            </w:tcBorders>
            <w:vAlign w:val="center"/>
          </w:tcPr>
          <w:p w:rsidR="00F93A06" w:rsidRPr="00F93A06" w:rsidRDefault="00F93A06" w:rsidP="00C74959">
            <w:pPr>
              <w:overflowPunct w:val="0"/>
              <w:autoSpaceDE w:val="0"/>
              <w:autoSpaceDN w:val="0"/>
              <w:adjustRightInd w:val="0"/>
              <w:jc w:val="center"/>
              <w:rPr>
                <w:sz w:val="28"/>
                <w:szCs w:val="28"/>
              </w:rPr>
            </w:pPr>
            <w:r w:rsidRPr="00F93A06">
              <w:rPr>
                <w:sz w:val="28"/>
                <w:szCs w:val="28"/>
              </w:rPr>
              <w:t>4</w:t>
            </w:r>
          </w:p>
        </w:tc>
      </w:tr>
    </w:tbl>
    <w:p w:rsidR="00F93A06" w:rsidRPr="00F93A06" w:rsidRDefault="00F93A06" w:rsidP="00F93A06">
      <w:pPr>
        <w:rPr>
          <w:sz w:val="28"/>
          <w:szCs w:val="28"/>
        </w:rPr>
      </w:pPr>
    </w:p>
    <w:p w:rsidR="00F93A06" w:rsidRPr="00F93A06" w:rsidRDefault="00F93A06" w:rsidP="00F93A06">
      <w:pPr>
        <w:ind w:firstLine="709"/>
        <w:rPr>
          <w:b/>
          <w:sz w:val="28"/>
          <w:szCs w:val="28"/>
        </w:rPr>
      </w:pPr>
      <w:r w:rsidRPr="00F93A06">
        <w:rPr>
          <w:sz w:val="28"/>
          <w:szCs w:val="28"/>
        </w:rPr>
        <w:br w:type="page"/>
      </w:r>
      <w:r w:rsidRPr="00F93A06">
        <w:rPr>
          <w:b/>
          <w:sz w:val="28"/>
          <w:szCs w:val="28"/>
        </w:rPr>
        <w:lastRenderedPageBreak/>
        <w:t>Окончание таблицы 12</w:t>
      </w:r>
    </w:p>
    <w:tbl>
      <w:tblPr>
        <w:tblW w:w="9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491"/>
        <w:gridCol w:w="1258"/>
        <w:gridCol w:w="3402"/>
        <w:gridCol w:w="1303"/>
      </w:tblGrid>
      <w:tr w:rsidR="00F93A06" w:rsidRPr="00F93A06" w:rsidTr="00C74959">
        <w:tc>
          <w:tcPr>
            <w:tcW w:w="3491"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1</w:t>
            </w:r>
          </w:p>
        </w:tc>
        <w:tc>
          <w:tcPr>
            <w:tcW w:w="1258"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2</w:t>
            </w:r>
          </w:p>
        </w:tc>
        <w:tc>
          <w:tcPr>
            <w:tcW w:w="3402"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3</w:t>
            </w:r>
          </w:p>
        </w:tc>
        <w:tc>
          <w:tcPr>
            <w:tcW w:w="1303"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4</w:t>
            </w:r>
          </w:p>
        </w:tc>
      </w:tr>
      <w:tr w:rsidR="00F93A06" w:rsidRPr="00F93A06" w:rsidTr="00C74959">
        <w:trPr>
          <w:trHeight w:val="563"/>
        </w:trPr>
        <w:tc>
          <w:tcPr>
            <w:tcW w:w="3491" w:type="dxa"/>
            <w:tcBorders>
              <w:top w:val="single" w:sz="4" w:space="0" w:color="auto"/>
            </w:tcBorders>
          </w:tcPr>
          <w:p w:rsidR="00F93A06" w:rsidRPr="00F93A06" w:rsidRDefault="00F93A06" w:rsidP="00C74959">
            <w:pPr>
              <w:rPr>
                <w:sz w:val="28"/>
                <w:szCs w:val="28"/>
              </w:rPr>
            </w:pPr>
          </w:p>
        </w:tc>
        <w:tc>
          <w:tcPr>
            <w:tcW w:w="1258" w:type="dxa"/>
            <w:tcBorders>
              <w:top w:val="single" w:sz="4" w:space="0" w:color="auto"/>
            </w:tcBorders>
            <w:vAlign w:val="center"/>
          </w:tcPr>
          <w:p w:rsidR="00F93A06" w:rsidRPr="00F93A06" w:rsidRDefault="00F93A06" w:rsidP="00C74959">
            <w:pPr>
              <w:overflowPunct w:val="0"/>
              <w:autoSpaceDE w:val="0"/>
              <w:autoSpaceDN w:val="0"/>
              <w:adjustRightInd w:val="0"/>
              <w:jc w:val="center"/>
              <w:rPr>
                <w:sz w:val="28"/>
                <w:szCs w:val="28"/>
              </w:rPr>
            </w:pPr>
          </w:p>
        </w:tc>
        <w:tc>
          <w:tcPr>
            <w:tcW w:w="3402" w:type="dxa"/>
            <w:tcBorders>
              <w:top w:val="single" w:sz="4" w:space="0" w:color="auto"/>
            </w:tcBorders>
          </w:tcPr>
          <w:p w:rsidR="00F93A06" w:rsidRPr="00F93A06" w:rsidRDefault="00F93A06" w:rsidP="00C74959">
            <w:pPr>
              <w:overflowPunct w:val="0"/>
              <w:autoSpaceDE w:val="0"/>
              <w:autoSpaceDN w:val="0"/>
              <w:adjustRightInd w:val="0"/>
              <w:rPr>
                <w:sz w:val="28"/>
                <w:szCs w:val="28"/>
              </w:rPr>
            </w:pPr>
            <w:r w:rsidRPr="00F93A06">
              <w:rPr>
                <w:sz w:val="28"/>
                <w:szCs w:val="28"/>
              </w:rPr>
              <w:t>С любой дистанции, но без сближения или контакта.</w:t>
            </w:r>
          </w:p>
        </w:tc>
        <w:tc>
          <w:tcPr>
            <w:tcW w:w="1303" w:type="dxa"/>
            <w:tcBorders>
              <w:top w:val="single" w:sz="4" w:space="0" w:color="auto"/>
            </w:tcBorders>
            <w:vAlign w:val="center"/>
          </w:tcPr>
          <w:p w:rsidR="00F93A06" w:rsidRPr="00F93A06" w:rsidRDefault="00F93A06" w:rsidP="00C74959">
            <w:pPr>
              <w:overflowPunct w:val="0"/>
              <w:autoSpaceDE w:val="0"/>
              <w:autoSpaceDN w:val="0"/>
              <w:adjustRightInd w:val="0"/>
              <w:jc w:val="center"/>
              <w:rPr>
                <w:sz w:val="28"/>
                <w:szCs w:val="28"/>
              </w:rPr>
            </w:pPr>
            <w:r w:rsidRPr="00F93A06">
              <w:rPr>
                <w:sz w:val="28"/>
                <w:szCs w:val="28"/>
              </w:rPr>
              <w:t>0</w:t>
            </w:r>
          </w:p>
        </w:tc>
      </w:tr>
    </w:tbl>
    <w:p w:rsidR="00F93A06" w:rsidRPr="00F93A06" w:rsidRDefault="00F93A06" w:rsidP="00F93A06">
      <w:pPr>
        <w:ind w:firstLine="709"/>
        <w:jc w:val="both"/>
        <w:rPr>
          <w:sz w:val="28"/>
          <w:szCs w:val="28"/>
        </w:rPr>
      </w:pPr>
    </w:p>
    <w:p w:rsidR="00F93A06" w:rsidRPr="00F93A06" w:rsidRDefault="00F93A06" w:rsidP="00F93A06">
      <w:pPr>
        <w:ind w:firstLine="709"/>
        <w:jc w:val="both"/>
        <w:rPr>
          <w:sz w:val="28"/>
          <w:szCs w:val="28"/>
        </w:rPr>
      </w:pPr>
      <w:r w:rsidRPr="00F93A06">
        <w:rPr>
          <w:b/>
          <w:sz w:val="28"/>
          <w:szCs w:val="28"/>
        </w:rPr>
        <w:t>3.2</w:t>
      </w:r>
      <w:r w:rsidRPr="00F93A06">
        <w:rPr>
          <w:sz w:val="28"/>
          <w:szCs w:val="28"/>
        </w:rPr>
        <w:t xml:space="preserve"> Вязкость – настойчивость, с которой ловчая птица ведет преследование добычи. Цениться настойчивое преследование дичи до </w:t>
      </w:r>
      <w:proofErr w:type="spellStart"/>
      <w:r w:rsidRPr="00F93A06">
        <w:rPr>
          <w:sz w:val="28"/>
          <w:szCs w:val="28"/>
        </w:rPr>
        <w:t>залова</w:t>
      </w:r>
      <w:proofErr w:type="spellEnd"/>
      <w:r w:rsidRPr="00F93A06">
        <w:rPr>
          <w:sz w:val="28"/>
          <w:szCs w:val="28"/>
        </w:rPr>
        <w:t xml:space="preserve"> (западания) или явного отрыва от ловчей птицы.</w:t>
      </w:r>
    </w:p>
    <w:p w:rsidR="00F93A06" w:rsidRPr="00F93A06" w:rsidRDefault="00F93A06" w:rsidP="00F93A06">
      <w:pPr>
        <w:ind w:firstLine="709"/>
        <w:jc w:val="both"/>
        <w:rPr>
          <w:sz w:val="28"/>
          <w:szCs w:val="28"/>
        </w:rPr>
      </w:pPr>
      <w:r w:rsidRPr="00F93A06">
        <w:rPr>
          <w:sz w:val="28"/>
          <w:szCs w:val="28"/>
        </w:rPr>
        <w:t>Вязкость оценивается по настойчивости ловчей птицы в преследовании добычи (птицы или зверя).</w:t>
      </w:r>
    </w:p>
    <w:p w:rsidR="00F93A06" w:rsidRPr="00F93A06" w:rsidRDefault="00F93A06" w:rsidP="00F93A06">
      <w:pPr>
        <w:ind w:firstLine="709"/>
        <w:jc w:val="both"/>
        <w:rPr>
          <w:sz w:val="28"/>
          <w:szCs w:val="28"/>
        </w:rPr>
      </w:pPr>
      <w:r w:rsidRPr="00F93A06">
        <w:rPr>
          <w:sz w:val="28"/>
          <w:szCs w:val="28"/>
        </w:rPr>
        <w:t>В случае поимки дичи, вязкость оценивается максимальным баллом, в независимости от числа угонок. При оценке вязкости ястребов соблюдают требования таблицы 13.</w:t>
      </w:r>
    </w:p>
    <w:p w:rsidR="00F93A06" w:rsidRPr="00F93A06" w:rsidRDefault="00F93A06" w:rsidP="00F93A06">
      <w:pPr>
        <w:ind w:firstLine="709"/>
        <w:jc w:val="both"/>
        <w:rPr>
          <w:sz w:val="28"/>
          <w:szCs w:val="28"/>
        </w:rPr>
      </w:pPr>
    </w:p>
    <w:p w:rsidR="00F93A06" w:rsidRPr="00F93A06" w:rsidRDefault="00F93A06" w:rsidP="00F93A06">
      <w:pPr>
        <w:ind w:firstLine="709"/>
        <w:jc w:val="both"/>
        <w:rPr>
          <w:b/>
          <w:sz w:val="28"/>
          <w:szCs w:val="28"/>
        </w:rPr>
      </w:pPr>
      <w:r w:rsidRPr="00F93A06">
        <w:rPr>
          <w:b/>
          <w:sz w:val="28"/>
          <w:szCs w:val="28"/>
        </w:rPr>
        <w:t>Таблица 13 - Расценочная таблица оценки вязкости ястребов</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332"/>
        <w:gridCol w:w="1275"/>
        <w:gridCol w:w="3685"/>
        <w:gridCol w:w="1276"/>
      </w:tblGrid>
      <w:tr w:rsidR="00F93A06" w:rsidRPr="00F93A06" w:rsidTr="00C74959">
        <w:trPr>
          <w:trHeight w:val="330"/>
        </w:trPr>
        <w:tc>
          <w:tcPr>
            <w:tcW w:w="3332"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Требования для получения высшего балла</w:t>
            </w:r>
          </w:p>
        </w:tc>
        <w:tc>
          <w:tcPr>
            <w:tcW w:w="1275"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Высший</w:t>
            </w:r>
          </w:p>
          <w:p w:rsidR="00F93A06" w:rsidRPr="00F93A06" w:rsidRDefault="00F93A06" w:rsidP="00C74959">
            <w:pPr>
              <w:jc w:val="center"/>
              <w:rPr>
                <w:sz w:val="28"/>
                <w:szCs w:val="28"/>
              </w:rPr>
            </w:pPr>
            <w:r w:rsidRPr="00F93A06">
              <w:rPr>
                <w:sz w:val="28"/>
                <w:szCs w:val="28"/>
              </w:rPr>
              <w:t>балл</w:t>
            </w:r>
          </w:p>
        </w:tc>
        <w:tc>
          <w:tcPr>
            <w:tcW w:w="3685"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Недостатки в работе, снижающие расценку</w:t>
            </w:r>
          </w:p>
        </w:tc>
        <w:tc>
          <w:tcPr>
            <w:tcW w:w="1276" w:type="dxa"/>
            <w:tcBorders>
              <w:bottom w:val="single" w:sz="4" w:space="0" w:color="auto"/>
            </w:tcBorders>
            <w:vAlign w:val="center"/>
          </w:tcPr>
          <w:p w:rsidR="00F93A06" w:rsidRPr="00F93A06" w:rsidRDefault="00F93A06" w:rsidP="00C74959">
            <w:pPr>
              <w:jc w:val="center"/>
              <w:rPr>
                <w:sz w:val="28"/>
                <w:szCs w:val="28"/>
              </w:rPr>
            </w:pPr>
            <w:proofErr w:type="spellStart"/>
            <w:proofErr w:type="gramStart"/>
            <w:r w:rsidRPr="00F93A06">
              <w:rPr>
                <w:sz w:val="28"/>
                <w:szCs w:val="28"/>
              </w:rPr>
              <w:t>Расцен-ка</w:t>
            </w:r>
            <w:proofErr w:type="spellEnd"/>
            <w:proofErr w:type="gramEnd"/>
          </w:p>
        </w:tc>
      </w:tr>
      <w:tr w:rsidR="00F93A06" w:rsidRPr="00F93A06" w:rsidTr="00C74959">
        <w:trPr>
          <w:trHeight w:val="330"/>
        </w:trPr>
        <w:tc>
          <w:tcPr>
            <w:tcW w:w="3332"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1</w:t>
            </w:r>
          </w:p>
        </w:tc>
        <w:tc>
          <w:tcPr>
            <w:tcW w:w="1275"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2</w:t>
            </w:r>
          </w:p>
        </w:tc>
        <w:tc>
          <w:tcPr>
            <w:tcW w:w="3685"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3</w:t>
            </w:r>
          </w:p>
        </w:tc>
        <w:tc>
          <w:tcPr>
            <w:tcW w:w="1276"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4</w:t>
            </w:r>
          </w:p>
        </w:tc>
      </w:tr>
      <w:tr w:rsidR="00F93A06" w:rsidRPr="00F93A06" w:rsidTr="00C74959">
        <w:trPr>
          <w:trHeight w:val="1137"/>
        </w:trPr>
        <w:tc>
          <w:tcPr>
            <w:tcW w:w="3332" w:type="dxa"/>
            <w:vMerge w:val="restart"/>
            <w:tcBorders>
              <w:top w:val="nil"/>
            </w:tcBorders>
          </w:tcPr>
          <w:p w:rsidR="00F93A06" w:rsidRPr="00F93A06" w:rsidRDefault="00F93A06" w:rsidP="00C74959">
            <w:pPr>
              <w:rPr>
                <w:sz w:val="28"/>
                <w:szCs w:val="28"/>
              </w:rPr>
            </w:pPr>
            <w:r w:rsidRPr="00F93A06">
              <w:rPr>
                <w:sz w:val="28"/>
                <w:szCs w:val="28"/>
              </w:rPr>
              <w:t xml:space="preserve">Высшим баллом оценивается ловчая птица, которая проявила настойчивость в преследовании добычи, </w:t>
            </w:r>
            <w:proofErr w:type="gramStart"/>
            <w:r w:rsidRPr="00F93A06">
              <w:rPr>
                <w:sz w:val="28"/>
                <w:szCs w:val="28"/>
              </w:rPr>
              <w:t>и</w:t>
            </w:r>
            <w:proofErr w:type="gramEnd"/>
            <w:r w:rsidRPr="00F93A06">
              <w:rPr>
                <w:sz w:val="28"/>
                <w:szCs w:val="28"/>
              </w:rPr>
              <w:t xml:space="preserve"> не смотря на уловки последней, завершила работу поимкой или западанием дичи.</w:t>
            </w:r>
          </w:p>
        </w:tc>
        <w:tc>
          <w:tcPr>
            <w:tcW w:w="1275" w:type="dxa"/>
            <w:vMerge w:val="restart"/>
            <w:tcBorders>
              <w:top w:val="nil"/>
            </w:tcBorders>
            <w:vAlign w:val="center"/>
          </w:tcPr>
          <w:p w:rsidR="00F93A06" w:rsidRPr="00F93A06" w:rsidRDefault="00F93A06" w:rsidP="00C74959">
            <w:pPr>
              <w:overflowPunct w:val="0"/>
              <w:autoSpaceDE w:val="0"/>
              <w:autoSpaceDN w:val="0"/>
              <w:adjustRightInd w:val="0"/>
              <w:jc w:val="center"/>
              <w:rPr>
                <w:sz w:val="28"/>
                <w:szCs w:val="28"/>
              </w:rPr>
            </w:pPr>
            <w:r w:rsidRPr="00F93A06">
              <w:rPr>
                <w:sz w:val="28"/>
                <w:szCs w:val="28"/>
              </w:rPr>
              <w:t>20</w:t>
            </w:r>
          </w:p>
        </w:tc>
        <w:tc>
          <w:tcPr>
            <w:tcW w:w="3685" w:type="dxa"/>
            <w:tcBorders>
              <w:top w:val="nil"/>
              <w:bottom w:val="single" w:sz="4" w:space="0" w:color="auto"/>
            </w:tcBorders>
            <w:vAlign w:val="center"/>
          </w:tcPr>
          <w:p w:rsidR="00F93A06" w:rsidRPr="00F93A06" w:rsidRDefault="00F93A06" w:rsidP="00C74959">
            <w:pPr>
              <w:overflowPunct w:val="0"/>
              <w:autoSpaceDE w:val="0"/>
              <w:autoSpaceDN w:val="0"/>
              <w:adjustRightInd w:val="0"/>
              <w:rPr>
                <w:sz w:val="28"/>
                <w:szCs w:val="28"/>
                <w:lang w:eastAsia="ru-RU"/>
              </w:rPr>
            </w:pPr>
            <w:r w:rsidRPr="00F93A06">
              <w:rPr>
                <w:sz w:val="28"/>
                <w:szCs w:val="28"/>
              </w:rPr>
              <w:t xml:space="preserve"> Ловчая птица произвела более трёх угонок добычи и отказалась от дальнейшего её преследования.</w:t>
            </w:r>
          </w:p>
        </w:tc>
        <w:tc>
          <w:tcPr>
            <w:tcW w:w="1276" w:type="dxa"/>
            <w:tcBorders>
              <w:top w:val="nil"/>
              <w:bottom w:val="single" w:sz="4" w:space="0" w:color="auto"/>
            </w:tcBorders>
            <w:vAlign w:val="center"/>
          </w:tcPr>
          <w:p w:rsidR="00F93A06" w:rsidRPr="00F93A06" w:rsidRDefault="00F93A06" w:rsidP="00C74959">
            <w:pPr>
              <w:jc w:val="center"/>
              <w:rPr>
                <w:sz w:val="28"/>
                <w:szCs w:val="28"/>
              </w:rPr>
            </w:pPr>
            <w:r w:rsidRPr="00F93A06">
              <w:rPr>
                <w:sz w:val="28"/>
                <w:szCs w:val="28"/>
              </w:rPr>
              <w:t>15</w:t>
            </w:r>
          </w:p>
        </w:tc>
      </w:tr>
      <w:tr w:rsidR="00F93A06" w:rsidRPr="00F93A06" w:rsidTr="00C74959">
        <w:trPr>
          <w:trHeight w:val="1108"/>
        </w:trPr>
        <w:tc>
          <w:tcPr>
            <w:tcW w:w="3332" w:type="dxa"/>
            <w:vMerge/>
          </w:tcPr>
          <w:p w:rsidR="00F93A06" w:rsidRPr="00F93A06" w:rsidRDefault="00F93A06" w:rsidP="00C74959">
            <w:pPr>
              <w:rPr>
                <w:sz w:val="28"/>
                <w:szCs w:val="28"/>
              </w:rPr>
            </w:pPr>
          </w:p>
        </w:tc>
        <w:tc>
          <w:tcPr>
            <w:tcW w:w="1275" w:type="dxa"/>
            <w:vMerge/>
          </w:tcPr>
          <w:p w:rsidR="00F93A06" w:rsidRPr="00F93A06" w:rsidRDefault="00F93A06" w:rsidP="00C74959">
            <w:pPr>
              <w:overflowPunct w:val="0"/>
              <w:autoSpaceDE w:val="0"/>
              <w:autoSpaceDN w:val="0"/>
              <w:adjustRightInd w:val="0"/>
              <w:jc w:val="center"/>
              <w:rPr>
                <w:sz w:val="28"/>
                <w:szCs w:val="28"/>
              </w:rPr>
            </w:pPr>
          </w:p>
        </w:tc>
        <w:tc>
          <w:tcPr>
            <w:tcW w:w="3685" w:type="dxa"/>
            <w:tcBorders>
              <w:top w:val="single" w:sz="4" w:space="0" w:color="auto"/>
              <w:bottom w:val="single" w:sz="4" w:space="0" w:color="auto"/>
            </w:tcBorders>
            <w:vAlign w:val="center"/>
          </w:tcPr>
          <w:p w:rsidR="00F93A06" w:rsidRPr="00F93A06" w:rsidRDefault="00F93A06" w:rsidP="00C74959">
            <w:pPr>
              <w:overflowPunct w:val="0"/>
              <w:autoSpaceDE w:val="0"/>
              <w:autoSpaceDN w:val="0"/>
              <w:adjustRightInd w:val="0"/>
              <w:rPr>
                <w:sz w:val="28"/>
                <w:szCs w:val="28"/>
              </w:rPr>
            </w:pPr>
            <w:r w:rsidRPr="00F93A06">
              <w:rPr>
                <w:sz w:val="28"/>
                <w:szCs w:val="28"/>
              </w:rPr>
              <w:t>Ловчая птица произвела две угонки добычи и отказалась от дальнейшего её преследования.</w:t>
            </w:r>
          </w:p>
        </w:tc>
        <w:tc>
          <w:tcPr>
            <w:tcW w:w="1276"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10</w:t>
            </w:r>
          </w:p>
        </w:tc>
      </w:tr>
      <w:tr w:rsidR="00F93A06" w:rsidRPr="00F93A06" w:rsidTr="00C74959">
        <w:trPr>
          <w:trHeight w:val="1265"/>
        </w:trPr>
        <w:tc>
          <w:tcPr>
            <w:tcW w:w="3332" w:type="dxa"/>
            <w:vMerge/>
          </w:tcPr>
          <w:p w:rsidR="00F93A06" w:rsidRPr="00F93A06" w:rsidRDefault="00F93A06" w:rsidP="00C74959">
            <w:pPr>
              <w:rPr>
                <w:sz w:val="28"/>
                <w:szCs w:val="28"/>
              </w:rPr>
            </w:pPr>
          </w:p>
        </w:tc>
        <w:tc>
          <w:tcPr>
            <w:tcW w:w="1275" w:type="dxa"/>
            <w:vMerge/>
          </w:tcPr>
          <w:p w:rsidR="00F93A06" w:rsidRPr="00F93A06" w:rsidRDefault="00F93A06" w:rsidP="00C74959">
            <w:pPr>
              <w:overflowPunct w:val="0"/>
              <w:autoSpaceDE w:val="0"/>
              <w:autoSpaceDN w:val="0"/>
              <w:adjustRightInd w:val="0"/>
              <w:jc w:val="center"/>
              <w:rPr>
                <w:sz w:val="28"/>
                <w:szCs w:val="28"/>
              </w:rPr>
            </w:pPr>
          </w:p>
        </w:tc>
        <w:tc>
          <w:tcPr>
            <w:tcW w:w="3685" w:type="dxa"/>
            <w:tcBorders>
              <w:top w:val="single" w:sz="4" w:space="0" w:color="auto"/>
              <w:bottom w:val="single" w:sz="4" w:space="0" w:color="auto"/>
            </w:tcBorders>
            <w:vAlign w:val="center"/>
          </w:tcPr>
          <w:p w:rsidR="00F93A06" w:rsidRPr="00F93A06" w:rsidRDefault="00F93A06" w:rsidP="00C74959">
            <w:pPr>
              <w:overflowPunct w:val="0"/>
              <w:autoSpaceDE w:val="0"/>
              <w:autoSpaceDN w:val="0"/>
              <w:adjustRightInd w:val="0"/>
              <w:rPr>
                <w:sz w:val="28"/>
                <w:szCs w:val="28"/>
              </w:rPr>
            </w:pPr>
            <w:r w:rsidRPr="00F93A06">
              <w:rPr>
                <w:sz w:val="28"/>
                <w:szCs w:val="28"/>
              </w:rPr>
              <w:t>Ловчая птица произвела одну угонку добычи и отказалась от дальнейшего её преследования.</w:t>
            </w:r>
          </w:p>
        </w:tc>
        <w:tc>
          <w:tcPr>
            <w:tcW w:w="1276" w:type="dxa"/>
            <w:tcBorders>
              <w:top w:val="single" w:sz="4" w:space="0" w:color="auto"/>
              <w:bottom w:val="single" w:sz="4" w:space="0" w:color="auto"/>
            </w:tcBorders>
            <w:vAlign w:val="center"/>
          </w:tcPr>
          <w:p w:rsidR="00F93A06" w:rsidRPr="00F93A06" w:rsidRDefault="00F93A06" w:rsidP="00C74959">
            <w:pPr>
              <w:overflowPunct w:val="0"/>
              <w:autoSpaceDE w:val="0"/>
              <w:autoSpaceDN w:val="0"/>
              <w:adjustRightInd w:val="0"/>
              <w:jc w:val="center"/>
              <w:rPr>
                <w:sz w:val="28"/>
                <w:szCs w:val="28"/>
              </w:rPr>
            </w:pPr>
            <w:r w:rsidRPr="00F93A06">
              <w:rPr>
                <w:sz w:val="28"/>
                <w:szCs w:val="28"/>
              </w:rPr>
              <w:t>5</w:t>
            </w:r>
          </w:p>
        </w:tc>
      </w:tr>
      <w:tr w:rsidR="00F93A06" w:rsidRPr="00F93A06" w:rsidTr="00C74959">
        <w:trPr>
          <w:trHeight w:val="688"/>
        </w:trPr>
        <w:tc>
          <w:tcPr>
            <w:tcW w:w="3332" w:type="dxa"/>
            <w:vMerge/>
          </w:tcPr>
          <w:p w:rsidR="00F93A06" w:rsidRPr="00F93A06" w:rsidRDefault="00F93A06" w:rsidP="00C74959">
            <w:pPr>
              <w:rPr>
                <w:sz w:val="28"/>
                <w:szCs w:val="28"/>
              </w:rPr>
            </w:pPr>
          </w:p>
        </w:tc>
        <w:tc>
          <w:tcPr>
            <w:tcW w:w="1275" w:type="dxa"/>
            <w:vMerge/>
          </w:tcPr>
          <w:p w:rsidR="00F93A06" w:rsidRPr="00F93A06" w:rsidRDefault="00F93A06" w:rsidP="00C74959">
            <w:pPr>
              <w:overflowPunct w:val="0"/>
              <w:autoSpaceDE w:val="0"/>
              <w:autoSpaceDN w:val="0"/>
              <w:adjustRightInd w:val="0"/>
              <w:jc w:val="center"/>
              <w:rPr>
                <w:sz w:val="28"/>
                <w:szCs w:val="28"/>
              </w:rPr>
            </w:pPr>
          </w:p>
        </w:tc>
        <w:tc>
          <w:tcPr>
            <w:tcW w:w="3685" w:type="dxa"/>
            <w:tcBorders>
              <w:top w:val="single" w:sz="4" w:space="0" w:color="auto"/>
              <w:bottom w:val="single" w:sz="4" w:space="0" w:color="auto"/>
            </w:tcBorders>
            <w:vAlign w:val="center"/>
          </w:tcPr>
          <w:p w:rsidR="00F93A06" w:rsidRPr="00F93A06" w:rsidRDefault="00F93A06" w:rsidP="00C74959">
            <w:pPr>
              <w:pStyle w:val="a3"/>
              <w:ind w:right="637"/>
              <w:rPr>
                <w:rFonts w:ascii="Times New Roman" w:hAnsi="Times New Roman"/>
                <w:sz w:val="28"/>
                <w:szCs w:val="28"/>
                <w:lang w:val="ru-RU"/>
              </w:rPr>
            </w:pPr>
            <w:r w:rsidRPr="00F93A06">
              <w:rPr>
                <w:rFonts w:ascii="Times New Roman" w:hAnsi="Times New Roman"/>
                <w:sz w:val="28"/>
                <w:szCs w:val="28"/>
                <w:lang w:val="ru-RU" w:eastAsia="ru-RU"/>
              </w:rPr>
              <w:t>П</w:t>
            </w:r>
            <w:r w:rsidRPr="00F93A06">
              <w:rPr>
                <w:rFonts w:ascii="Times New Roman" w:hAnsi="Times New Roman"/>
                <w:sz w:val="28"/>
                <w:szCs w:val="28"/>
                <w:lang w:eastAsia="ru-RU"/>
              </w:rPr>
              <w:t>реследование дичи без</w:t>
            </w:r>
            <w:r w:rsidRPr="00F93A06">
              <w:rPr>
                <w:rFonts w:ascii="Times New Roman" w:hAnsi="Times New Roman"/>
                <w:sz w:val="28"/>
                <w:szCs w:val="28"/>
                <w:lang w:val="ru-RU" w:eastAsia="ru-RU"/>
              </w:rPr>
              <w:t xml:space="preserve"> </w:t>
            </w:r>
            <w:r w:rsidRPr="00F93A06">
              <w:rPr>
                <w:rFonts w:ascii="Times New Roman" w:hAnsi="Times New Roman"/>
                <w:sz w:val="28"/>
                <w:szCs w:val="28"/>
                <w:lang w:eastAsia="ru-RU"/>
              </w:rPr>
              <w:t xml:space="preserve">угонки более 100 </w:t>
            </w:r>
            <w:r w:rsidRPr="00F93A06">
              <w:rPr>
                <w:rFonts w:ascii="Times New Roman" w:hAnsi="Times New Roman"/>
                <w:sz w:val="28"/>
                <w:szCs w:val="28"/>
                <w:lang w:val="ru-RU" w:eastAsia="ru-RU"/>
              </w:rPr>
              <w:t>м</w:t>
            </w:r>
          </w:p>
        </w:tc>
        <w:tc>
          <w:tcPr>
            <w:tcW w:w="1276" w:type="dxa"/>
            <w:tcBorders>
              <w:top w:val="single" w:sz="4" w:space="0" w:color="auto"/>
            </w:tcBorders>
            <w:vAlign w:val="center"/>
          </w:tcPr>
          <w:p w:rsidR="00F93A06" w:rsidRPr="00F93A06" w:rsidRDefault="00F93A06" w:rsidP="00C74959">
            <w:pPr>
              <w:overflowPunct w:val="0"/>
              <w:autoSpaceDE w:val="0"/>
              <w:autoSpaceDN w:val="0"/>
              <w:adjustRightInd w:val="0"/>
              <w:jc w:val="center"/>
              <w:rPr>
                <w:sz w:val="28"/>
                <w:szCs w:val="28"/>
              </w:rPr>
            </w:pPr>
            <w:r w:rsidRPr="00F93A06">
              <w:rPr>
                <w:sz w:val="28"/>
                <w:szCs w:val="28"/>
              </w:rPr>
              <w:t>0</w:t>
            </w:r>
          </w:p>
        </w:tc>
      </w:tr>
    </w:tbl>
    <w:p w:rsidR="00F93A06" w:rsidRPr="00F93A06" w:rsidRDefault="00F93A06" w:rsidP="00F93A06">
      <w:pPr>
        <w:ind w:firstLine="709"/>
        <w:jc w:val="both"/>
        <w:rPr>
          <w:sz w:val="28"/>
          <w:szCs w:val="28"/>
        </w:rPr>
      </w:pPr>
    </w:p>
    <w:p w:rsidR="00F93A06" w:rsidRPr="00F93A06" w:rsidRDefault="00F93A06" w:rsidP="00F93A06">
      <w:pPr>
        <w:ind w:firstLine="709"/>
        <w:jc w:val="both"/>
        <w:rPr>
          <w:sz w:val="28"/>
          <w:szCs w:val="28"/>
        </w:rPr>
      </w:pPr>
      <w:r w:rsidRPr="00F93A06">
        <w:rPr>
          <w:b/>
          <w:sz w:val="28"/>
          <w:szCs w:val="28"/>
        </w:rPr>
        <w:t>3.3</w:t>
      </w:r>
      <w:r w:rsidRPr="00F93A06">
        <w:rPr>
          <w:sz w:val="28"/>
          <w:szCs w:val="28"/>
        </w:rPr>
        <w:t xml:space="preserve"> Добычливость – умение ловчей птицы быстро заловить дичь. Добычливость оценивают по результативности атаки, закончившейся </w:t>
      </w:r>
      <w:proofErr w:type="spellStart"/>
      <w:r w:rsidRPr="00F93A06">
        <w:rPr>
          <w:sz w:val="28"/>
          <w:szCs w:val="28"/>
        </w:rPr>
        <w:t>заловом</w:t>
      </w:r>
      <w:proofErr w:type="spellEnd"/>
      <w:r w:rsidRPr="00F93A06">
        <w:rPr>
          <w:sz w:val="28"/>
          <w:szCs w:val="28"/>
        </w:rPr>
        <w:t xml:space="preserve"> дичи. Оценка добычливости ястребов производят по таблице 14.</w:t>
      </w:r>
    </w:p>
    <w:p w:rsidR="00F93A06" w:rsidRPr="00F93A06" w:rsidRDefault="00F93A06" w:rsidP="00F93A06">
      <w:pPr>
        <w:ind w:firstLine="709"/>
        <w:jc w:val="both"/>
        <w:rPr>
          <w:sz w:val="28"/>
          <w:szCs w:val="28"/>
        </w:rPr>
      </w:pPr>
    </w:p>
    <w:p w:rsidR="00F93A06" w:rsidRPr="00F93A06" w:rsidRDefault="00F93A06" w:rsidP="00F93A06">
      <w:pPr>
        <w:ind w:firstLine="709"/>
        <w:jc w:val="both"/>
        <w:rPr>
          <w:b/>
          <w:sz w:val="28"/>
          <w:szCs w:val="28"/>
        </w:rPr>
      </w:pPr>
      <w:r w:rsidRPr="00F93A06">
        <w:rPr>
          <w:b/>
          <w:sz w:val="28"/>
          <w:szCs w:val="28"/>
        </w:rPr>
        <w:t>Таблица 14 - Расценочная таблица оценки добычливости ястребов</w:t>
      </w:r>
    </w:p>
    <w:tbl>
      <w:tblPr>
        <w:tblW w:w="9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190"/>
        <w:gridCol w:w="1134"/>
        <w:gridCol w:w="3885"/>
        <w:gridCol w:w="1360"/>
      </w:tblGrid>
      <w:tr w:rsidR="00F93A06" w:rsidRPr="00F93A06" w:rsidTr="00C74959">
        <w:trPr>
          <w:trHeight w:val="360"/>
        </w:trPr>
        <w:tc>
          <w:tcPr>
            <w:tcW w:w="3190"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Требования для получения высшего балла</w:t>
            </w:r>
          </w:p>
        </w:tc>
        <w:tc>
          <w:tcPr>
            <w:tcW w:w="1134" w:type="dxa"/>
            <w:tcBorders>
              <w:bottom w:val="single" w:sz="4" w:space="0" w:color="auto"/>
            </w:tcBorders>
            <w:vAlign w:val="center"/>
          </w:tcPr>
          <w:p w:rsidR="00F93A06" w:rsidRPr="00F93A06" w:rsidRDefault="00F93A06" w:rsidP="00C74959">
            <w:pPr>
              <w:jc w:val="center"/>
              <w:rPr>
                <w:sz w:val="28"/>
                <w:szCs w:val="28"/>
              </w:rPr>
            </w:pPr>
            <w:proofErr w:type="spellStart"/>
            <w:proofErr w:type="gramStart"/>
            <w:r w:rsidRPr="00F93A06">
              <w:rPr>
                <w:sz w:val="28"/>
                <w:szCs w:val="28"/>
              </w:rPr>
              <w:t>Выс-ший</w:t>
            </w:r>
            <w:proofErr w:type="spellEnd"/>
            <w:proofErr w:type="gramEnd"/>
          </w:p>
          <w:p w:rsidR="00F93A06" w:rsidRPr="00F93A06" w:rsidRDefault="00F93A06" w:rsidP="00C74959">
            <w:pPr>
              <w:jc w:val="center"/>
              <w:rPr>
                <w:sz w:val="28"/>
                <w:szCs w:val="28"/>
              </w:rPr>
            </w:pPr>
            <w:r w:rsidRPr="00F93A06">
              <w:rPr>
                <w:sz w:val="28"/>
                <w:szCs w:val="28"/>
              </w:rPr>
              <w:t>балл</w:t>
            </w:r>
          </w:p>
        </w:tc>
        <w:tc>
          <w:tcPr>
            <w:tcW w:w="3885"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Недостатки в работе, снижающие расценку</w:t>
            </w:r>
          </w:p>
        </w:tc>
        <w:tc>
          <w:tcPr>
            <w:tcW w:w="1360" w:type="dxa"/>
            <w:tcBorders>
              <w:bottom w:val="single" w:sz="4" w:space="0" w:color="auto"/>
            </w:tcBorders>
            <w:vAlign w:val="center"/>
          </w:tcPr>
          <w:p w:rsidR="00F93A06" w:rsidRPr="00F93A06" w:rsidRDefault="00F93A06" w:rsidP="00C74959">
            <w:pPr>
              <w:jc w:val="center"/>
              <w:rPr>
                <w:sz w:val="28"/>
                <w:szCs w:val="28"/>
              </w:rPr>
            </w:pPr>
            <w:proofErr w:type="spellStart"/>
            <w:proofErr w:type="gramStart"/>
            <w:r w:rsidRPr="00F93A06">
              <w:rPr>
                <w:sz w:val="28"/>
                <w:szCs w:val="28"/>
              </w:rPr>
              <w:t>Расцен-ка</w:t>
            </w:r>
            <w:proofErr w:type="spellEnd"/>
            <w:proofErr w:type="gramEnd"/>
          </w:p>
        </w:tc>
      </w:tr>
      <w:tr w:rsidR="00F93A06" w:rsidRPr="00F93A06" w:rsidTr="00C74959">
        <w:trPr>
          <w:trHeight w:val="360"/>
        </w:trPr>
        <w:tc>
          <w:tcPr>
            <w:tcW w:w="3190"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1</w:t>
            </w:r>
          </w:p>
        </w:tc>
        <w:tc>
          <w:tcPr>
            <w:tcW w:w="1134"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2</w:t>
            </w:r>
          </w:p>
        </w:tc>
        <w:tc>
          <w:tcPr>
            <w:tcW w:w="3885"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3</w:t>
            </w:r>
          </w:p>
        </w:tc>
        <w:tc>
          <w:tcPr>
            <w:tcW w:w="1360"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4</w:t>
            </w:r>
          </w:p>
        </w:tc>
      </w:tr>
      <w:tr w:rsidR="00F93A06" w:rsidRPr="00F93A06" w:rsidTr="00C74959">
        <w:trPr>
          <w:trHeight w:val="1070"/>
        </w:trPr>
        <w:tc>
          <w:tcPr>
            <w:tcW w:w="3190" w:type="dxa"/>
            <w:vMerge w:val="restart"/>
            <w:tcBorders>
              <w:top w:val="single" w:sz="4" w:space="0" w:color="auto"/>
            </w:tcBorders>
            <w:vAlign w:val="center"/>
          </w:tcPr>
          <w:p w:rsidR="00F93A06" w:rsidRPr="00F93A06" w:rsidRDefault="00F93A06" w:rsidP="00C74959">
            <w:pPr>
              <w:overflowPunct w:val="0"/>
              <w:autoSpaceDE w:val="0"/>
              <w:autoSpaceDN w:val="0"/>
              <w:adjustRightInd w:val="0"/>
              <w:rPr>
                <w:sz w:val="28"/>
                <w:szCs w:val="28"/>
              </w:rPr>
            </w:pPr>
            <w:r w:rsidRPr="00F93A06">
              <w:rPr>
                <w:sz w:val="28"/>
                <w:szCs w:val="28"/>
              </w:rPr>
              <w:lastRenderedPageBreak/>
              <w:t>Ловчая птица добывает жертву в первой атаке.</w:t>
            </w:r>
          </w:p>
        </w:tc>
        <w:tc>
          <w:tcPr>
            <w:tcW w:w="1134" w:type="dxa"/>
            <w:vMerge w:val="restart"/>
            <w:tcBorders>
              <w:top w:val="single" w:sz="4" w:space="0" w:color="auto"/>
            </w:tcBorders>
            <w:vAlign w:val="center"/>
          </w:tcPr>
          <w:p w:rsidR="00F93A06" w:rsidRPr="00F93A06" w:rsidRDefault="00F93A06" w:rsidP="00C74959">
            <w:pPr>
              <w:overflowPunct w:val="0"/>
              <w:autoSpaceDE w:val="0"/>
              <w:autoSpaceDN w:val="0"/>
              <w:adjustRightInd w:val="0"/>
              <w:jc w:val="center"/>
              <w:rPr>
                <w:sz w:val="28"/>
                <w:szCs w:val="28"/>
              </w:rPr>
            </w:pPr>
            <w:r w:rsidRPr="00F93A06">
              <w:rPr>
                <w:sz w:val="28"/>
                <w:szCs w:val="28"/>
              </w:rPr>
              <w:t>2</w:t>
            </w:r>
            <w:r w:rsidRPr="00F93A06">
              <w:rPr>
                <w:sz w:val="28"/>
                <w:szCs w:val="28"/>
                <w:lang w:val="en-US"/>
              </w:rPr>
              <w:t>0</w:t>
            </w:r>
          </w:p>
        </w:tc>
        <w:tc>
          <w:tcPr>
            <w:tcW w:w="3885" w:type="dxa"/>
            <w:tcBorders>
              <w:top w:val="single" w:sz="4" w:space="0" w:color="auto"/>
              <w:bottom w:val="single" w:sz="4" w:space="0" w:color="auto"/>
            </w:tcBorders>
            <w:vAlign w:val="center"/>
          </w:tcPr>
          <w:p w:rsidR="00F93A06" w:rsidRPr="00F93A06" w:rsidRDefault="00F93A06" w:rsidP="00C74959">
            <w:pPr>
              <w:overflowPunct w:val="0"/>
              <w:autoSpaceDE w:val="0"/>
              <w:autoSpaceDN w:val="0"/>
              <w:adjustRightInd w:val="0"/>
              <w:rPr>
                <w:sz w:val="28"/>
                <w:szCs w:val="28"/>
              </w:rPr>
            </w:pPr>
            <w:r w:rsidRPr="00F93A06">
              <w:rPr>
                <w:sz w:val="28"/>
                <w:szCs w:val="28"/>
              </w:rPr>
              <w:t xml:space="preserve">Ловчая птица, </w:t>
            </w:r>
            <w:proofErr w:type="spellStart"/>
            <w:r w:rsidRPr="00F93A06">
              <w:rPr>
                <w:sz w:val="28"/>
                <w:szCs w:val="28"/>
              </w:rPr>
              <w:t>проловила</w:t>
            </w:r>
            <w:proofErr w:type="spellEnd"/>
            <w:r w:rsidRPr="00F93A06">
              <w:rPr>
                <w:sz w:val="28"/>
                <w:szCs w:val="28"/>
              </w:rPr>
              <w:t xml:space="preserve"> в первой атаке, но быстро догоняет и добывает дичь во второй атаке.</w:t>
            </w:r>
          </w:p>
        </w:tc>
        <w:tc>
          <w:tcPr>
            <w:tcW w:w="1360"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15</w:t>
            </w:r>
          </w:p>
        </w:tc>
      </w:tr>
      <w:tr w:rsidR="00F93A06" w:rsidRPr="00F93A06" w:rsidTr="00C74959">
        <w:trPr>
          <w:trHeight w:val="720"/>
        </w:trPr>
        <w:tc>
          <w:tcPr>
            <w:tcW w:w="3190" w:type="dxa"/>
            <w:vMerge/>
            <w:tcBorders>
              <w:bottom w:val="single" w:sz="4" w:space="0" w:color="auto"/>
            </w:tcBorders>
          </w:tcPr>
          <w:p w:rsidR="00F93A06" w:rsidRPr="00F93A06" w:rsidRDefault="00F93A06" w:rsidP="00C74959">
            <w:pPr>
              <w:overflowPunct w:val="0"/>
              <w:autoSpaceDE w:val="0"/>
              <w:autoSpaceDN w:val="0"/>
              <w:adjustRightInd w:val="0"/>
              <w:rPr>
                <w:sz w:val="28"/>
                <w:szCs w:val="28"/>
              </w:rPr>
            </w:pPr>
          </w:p>
        </w:tc>
        <w:tc>
          <w:tcPr>
            <w:tcW w:w="1134" w:type="dxa"/>
            <w:vMerge/>
            <w:tcBorders>
              <w:bottom w:val="single" w:sz="4" w:space="0" w:color="auto"/>
            </w:tcBorders>
          </w:tcPr>
          <w:p w:rsidR="00F93A06" w:rsidRPr="00F93A06" w:rsidRDefault="00F93A06" w:rsidP="00C74959">
            <w:pPr>
              <w:overflowPunct w:val="0"/>
              <w:autoSpaceDE w:val="0"/>
              <w:autoSpaceDN w:val="0"/>
              <w:adjustRightInd w:val="0"/>
              <w:jc w:val="center"/>
              <w:rPr>
                <w:sz w:val="28"/>
                <w:szCs w:val="28"/>
              </w:rPr>
            </w:pPr>
          </w:p>
        </w:tc>
        <w:tc>
          <w:tcPr>
            <w:tcW w:w="3885" w:type="dxa"/>
            <w:tcBorders>
              <w:top w:val="single" w:sz="4" w:space="0" w:color="auto"/>
              <w:bottom w:val="single" w:sz="4" w:space="0" w:color="auto"/>
            </w:tcBorders>
            <w:vAlign w:val="center"/>
          </w:tcPr>
          <w:p w:rsidR="00F93A06" w:rsidRPr="00F93A06" w:rsidRDefault="00F93A06" w:rsidP="00C74959">
            <w:pPr>
              <w:overflowPunct w:val="0"/>
              <w:autoSpaceDE w:val="0"/>
              <w:autoSpaceDN w:val="0"/>
              <w:adjustRightInd w:val="0"/>
              <w:rPr>
                <w:sz w:val="28"/>
                <w:szCs w:val="28"/>
              </w:rPr>
            </w:pPr>
            <w:r w:rsidRPr="00F93A06">
              <w:rPr>
                <w:sz w:val="28"/>
                <w:szCs w:val="28"/>
              </w:rPr>
              <w:t xml:space="preserve">Ловчая птица добывает дичь на третьей угонке. </w:t>
            </w:r>
          </w:p>
        </w:tc>
        <w:tc>
          <w:tcPr>
            <w:tcW w:w="1360"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10</w:t>
            </w:r>
          </w:p>
        </w:tc>
      </w:tr>
    </w:tbl>
    <w:p w:rsidR="00F93A06" w:rsidRPr="00F93A06" w:rsidRDefault="00F93A06" w:rsidP="00F93A06">
      <w:pPr>
        <w:ind w:firstLine="709"/>
        <w:rPr>
          <w:b/>
          <w:sz w:val="28"/>
          <w:szCs w:val="28"/>
        </w:rPr>
      </w:pPr>
      <w:r w:rsidRPr="00F93A06">
        <w:rPr>
          <w:sz w:val="28"/>
          <w:szCs w:val="28"/>
        </w:rPr>
        <w:br w:type="page"/>
      </w:r>
      <w:r w:rsidRPr="00F93A06">
        <w:rPr>
          <w:b/>
          <w:sz w:val="28"/>
          <w:szCs w:val="28"/>
        </w:rPr>
        <w:lastRenderedPageBreak/>
        <w:t>Окончание таблицы 14</w:t>
      </w:r>
    </w:p>
    <w:tbl>
      <w:tblPr>
        <w:tblW w:w="9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190"/>
        <w:gridCol w:w="1134"/>
        <w:gridCol w:w="3885"/>
        <w:gridCol w:w="1360"/>
      </w:tblGrid>
      <w:tr w:rsidR="00F93A06" w:rsidRPr="00F93A06" w:rsidTr="00C74959">
        <w:tc>
          <w:tcPr>
            <w:tcW w:w="3190"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1</w:t>
            </w:r>
          </w:p>
        </w:tc>
        <w:tc>
          <w:tcPr>
            <w:tcW w:w="1134"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2</w:t>
            </w:r>
          </w:p>
        </w:tc>
        <w:tc>
          <w:tcPr>
            <w:tcW w:w="3885"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3</w:t>
            </w:r>
          </w:p>
        </w:tc>
        <w:tc>
          <w:tcPr>
            <w:tcW w:w="1360"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4</w:t>
            </w:r>
          </w:p>
        </w:tc>
      </w:tr>
      <w:tr w:rsidR="00F93A06" w:rsidRPr="00F93A06" w:rsidTr="00C74959">
        <w:trPr>
          <w:trHeight w:val="985"/>
        </w:trPr>
        <w:tc>
          <w:tcPr>
            <w:tcW w:w="3190" w:type="dxa"/>
            <w:vMerge w:val="restart"/>
            <w:tcBorders>
              <w:top w:val="single" w:sz="4" w:space="0" w:color="auto"/>
            </w:tcBorders>
          </w:tcPr>
          <w:p w:rsidR="00F93A06" w:rsidRPr="00F93A06" w:rsidRDefault="00F93A06" w:rsidP="00C74959">
            <w:pPr>
              <w:overflowPunct w:val="0"/>
              <w:autoSpaceDE w:val="0"/>
              <w:autoSpaceDN w:val="0"/>
              <w:adjustRightInd w:val="0"/>
              <w:rPr>
                <w:sz w:val="28"/>
                <w:szCs w:val="28"/>
              </w:rPr>
            </w:pPr>
          </w:p>
        </w:tc>
        <w:tc>
          <w:tcPr>
            <w:tcW w:w="1134" w:type="dxa"/>
            <w:vMerge w:val="restart"/>
            <w:tcBorders>
              <w:top w:val="single" w:sz="4" w:space="0" w:color="auto"/>
            </w:tcBorders>
          </w:tcPr>
          <w:p w:rsidR="00F93A06" w:rsidRPr="00F93A06" w:rsidRDefault="00F93A06" w:rsidP="00C74959">
            <w:pPr>
              <w:overflowPunct w:val="0"/>
              <w:autoSpaceDE w:val="0"/>
              <w:autoSpaceDN w:val="0"/>
              <w:adjustRightInd w:val="0"/>
              <w:jc w:val="center"/>
              <w:rPr>
                <w:sz w:val="28"/>
                <w:szCs w:val="28"/>
              </w:rPr>
            </w:pPr>
          </w:p>
        </w:tc>
        <w:tc>
          <w:tcPr>
            <w:tcW w:w="3885" w:type="dxa"/>
            <w:tcBorders>
              <w:top w:val="single" w:sz="4" w:space="0" w:color="auto"/>
              <w:bottom w:val="single" w:sz="4" w:space="0" w:color="auto"/>
            </w:tcBorders>
            <w:vAlign w:val="center"/>
          </w:tcPr>
          <w:p w:rsidR="00F93A06" w:rsidRPr="00F93A06" w:rsidRDefault="00F93A06" w:rsidP="00C74959">
            <w:pPr>
              <w:overflowPunct w:val="0"/>
              <w:autoSpaceDE w:val="0"/>
              <w:autoSpaceDN w:val="0"/>
              <w:adjustRightInd w:val="0"/>
              <w:rPr>
                <w:sz w:val="28"/>
                <w:szCs w:val="28"/>
              </w:rPr>
            </w:pPr>
            <w:r w:rsidRPr="00F93A06">
              <w:rPr>
                <w:sz w:val="28"/>
                <w:szCs w:val="28"/>
              </w:rPr>
              <w:t>Ловчая птица добывает дичь после более трёх угонок.</w:t>
            </w:r>
          </w:p>
        </w:tc>
        <w:tc>
          <w:tcPr>
            <w:tcW w:w="1360"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5</w:t>
            </w:r>
          </w:p>
        </w:tc>
      </w:tr>
      <w:tr w:rsidR="00F93A06" w:rsidRPr="00F93A06" w:rsidTr="00C74959">
        <w:trPr>
          <w:trHeight w:val="546"/>
        </w:trPr>
        <w:tc>
          <w:tcPr>
            <w:tcW w:w="3190" w:type="dxa"/>
            <w:vMerge/>
          </w:tcPr>
          <w:p w:rsidR="00F93A06" w:rsidRPr="00F93A06" w:rsidRDefault="00F93A06" w:rsidP="00C74959">
            <w:pPr>
              <w:overflowPunct w:val="0"/>
              <w:autoSpaceDE w:val="0"/>
              <w:autoSpaceDN w:val="0"/>
              <w:adjustRightInd w:val="0"/>
              <w:rPr>
                <w:sz w:val="28"/>
                <w:szCs w:val="28"/>
              </w:rPr>
            </w:pPr>
          </w:p>
        </w:tc>
        <w:tc>
          <w:tcPr>
            <w:tcW w:w="1134" w:type="dxa"/>
            <w:vMerge/>
          </w:tcPr>
          <w:p w:rsidR="00F93A06" w:rsidRPr="00F93A06" w:rsidRDefault="00F93A06" w:rsidP="00C74959">
            <w:pPr>
              <w:overflowPunct w:val="0"/>
              <w:autoSpaceDE w:val="0"/>
              <w:autoSpaceDN w:val="0"/>
              <w:adjustRightInd w:val="0"/>
              <w:jc w:val="center"/>
              <w:rPr>
                <w:sz w:val="28"/>
                <w:szCs w:val="28"/>
              </w:rPr>
            </w:pPr>
          </w:p>
        </w:tc>
        <w:tc>
          <w:tcPr>
            <w:tcW w:w="3885" w:type="dxa"/>
            <w:tcBorders>
              <w:top w:val="single" w:sz="4" w:space="0" w:color="auto"/>
            </w:tcBorders>
            <w:vAlign w:val="center"/>
          </w:tcPr>
          <w:p w:rsidR="00F93A06" w:rsidRPr="00F93A06" w:rsidRDefault="00F93A06" w:rsidP="00C74959">
            <w:pPr>
              <w:overflowPunct w:val="0"/>
              <w:autoSpaceDE w:val="0"/>
              <w:autoSpaceDN w:val="0"/>
              <w:adjustRightInd w:val="0"/>
              <w:rPr>
                <w:sz w:val="28"/>
                <w:szCs w:val="28"/>
              </w:rPr>
            </w:pPr>
            <w:r w:rsidRPr="00F93A06">
              <w:rPr>
                <w:sz w:val="28"/>
                <w:szCs w:val="28"/>
              </w:rPr>
              <w:t>Ловчая птица не добывает дичь</w:t>
            </w:r>
          </w:p>
        </w:tc>
        <w:tc>
          <w:tcPr>
            <w:tcW w:w="1360" w:type="dxa"/>
            <w:tcBorders>
              <w:top w:val="single" w:sz="4" w:space="0" w:color="auto"/>
            </w:tcBorders>
            <w:vAlign w:val="center"/>
          </w:tcPr>
          <w:p w:rsidR="00F93A06" w:rsidRPr="00F93A06" w:rsidRDefault="00F93A06" w:rsidP="00C74959">
            <w:pPr>
              <w:jc w:val="center"/>
              <w:rPr>
                <w:sz w:val="28"/>
                <w:szCs w:val="28"/>
              </w:rPr>
            </w:pPr>
            <w:r w:rsidRPr="00F93A06">
              <w:rPr>
                <w:sz w:val="28"/>
                <w:szCs w:val="28"/>
              </w:rPr>
              <w:t>0</w:t>
            </w:r>
          </w:p>
          <w:p w:rsidR="00F93A06" w:rsidRPr="00F93A06" w:rsidRDefault="00F93A06" w:rsidP="00C74959">
            <w:pPr>
              <w:overflowPunct w:val="0"/>
              <w:autoSpaceDE w:val="0"/>
              <w:autoSpaceDN w:val="0"/>
              <w:adjustRightInd w:val="0"/>
              <w:jc w:val="center"/>
              <w:rPr>
                <w:sz w:val="28"/>
                <w:szCs w:val="28"/>
              </w:rPr>
            </w:pPr>
          </w:p>
        </w:tc>
      </w:tr>
    </w:tbl>
    <w:p w:rsidR="00F93A06" w:rsidRPr="00F93A06" w:rsidRDefault="00F93A06" w:rsidP="00F93A06">
      <w:pPr>
        <w:ind w:firstLine="709"/>
        <w:jc w:val="both"/>
        <w:rPr>
          <w:sz w:val="28"/>
          <w:szCs w:val="28"/>
        </w:rPr>
      </w:pPr>
    </w:p>
    <w:p w:rsidR="00F93A06" w:rsidRPr="00F93A06" w:rsidRDefault="00F93A06" w:rsidP="00F93A06">
      <w:pPr>
        <w:ind w:firstLine="709"/>
        <w:jc w:val="both"/>
        <w:rPr>
          <w:sz w:val="28"/>
          <w:szCs w:val="28"/>
        </w:rPr>
      </w:pPr>
      <w:r w:rsidRPr="00F93A06">
        <w:rPr>
          <w:b/>
          <w:sz w:val="28"/>
          <w:szCs w:val="28"/>
        </w:rPr>
        <w:t>3.4</w:t>
      </w:r>
      <w:r w:rsidRPr="00F93A06">
        <w:rPr>
          <w:sz w:val="28"/>
          <w:szCs w:val="28"/>
        </w:rPr>
        <w:t xml:space="preserve"> Мастерство – умелое, осознанное, использование ловчей птицей во время преследования добычи рельефа, ветра, направление и скорости полета дичи, для наиболее эффективной ее поимки.</w:t>
      </w:r>
    </w:p>
    <w:p w:rsidR="00F93A06" w:rsidRPr="00F93A06" w:rsidRDefault="00F93A06" w:rsidP="00F93A06">
      <w:pPr>
        <w:ind w:firstLine="709"/>
        <w:jc w:val="both"/>
        <w:rPr>
          <w:sz w:val="28"/>
          <w:szCs w:val="28"/>
        </w:rPr>
      </w:pPr>
      <w:r w:rsidRPr="00F93A06">
        <w:rPr>
          <w:sz w:val="28"/>
          <w:szCs w:val="28"/>
        </w:rPr>
        <w:t>Мастерство характеризуется азартностью, ловкостью и зрелищностью в преследовании и угонках на дичь и оценивается по умелому, осознанному, наиболее эффектному ее преследованию и поимке, использованию ловчей птицей во время преследования добычи рельефа, растительности, ветра, направление и скорости полета дичи.</w:t>
      </w:r>
      <w:r w:rsidRPr="00F93A06">
        <w:rPr>
          <w:b/>
          <w:sz w:val="28"/>
          <w:szCs w:val="28"/>
        </w:rPr>
        <w:t xml:space="preserve"> </w:t>
      </w:r>
      <w:r w:rsidRPr="00F93A06">
        <w:rPr>
          <w:sz w:val="28"/>
          <w:szCs w:val="28"/>
        </w:rPr>
        <w:t>Для ястребов наиболее эффективным способом следует признать тот, при котором ловчая птица после вылета дичи преследует её, находясь сзади и снизу, т.е. в мертвой зоне.</w:t>
      </w:r>
    </w:p>
    <w:p w:rsidR="00F93A06" w:rsidRPr="00F93A06" w:rsidRDefault="00F93A06" w:rsidP="00F93A06">
      <w:pPr>
        <w:pStyle w:val="a3"/>
        <w:ind w:right="-1" w:firstLine="709"/>
        <w:jc w:val="both"/>
        <w:rPr>
          <w:rFonts w:ascii="Times New Roman" w:hAnsi="Times New Roman"/>
          <w:sz w:val="28"/>
          <w:szCs w:val="28"/>
          <w:lang w:val="ru-RU"/>
        </w:rPr>
      </w:pPr>
      <w:r w:rsidRPr="00F93A06">
        <w:rPr>
          <w:rFonts w:ascii="Times New Roman" w:hAnsi="Times New Roman"/>
          <w:sz w:val="28"/>
          <w:szCs w:val="28"/>
        </w:rPr>
        <w:t xml:space="preserve">При расценивании этого </w:t>
      </w:r>
      <w:r w:rsidRPr="00F93A06">
        <w:rPr>
          <w:rFonts w:ascii="Times New Roman" w:hAnsi="Times New Roman"/>
          <w:sz w:val="28"/>
          <w:szCs w:val="28"/>
          <w:lang w:val="ru-RU"/>
        </w:rPr>
        <w:t>элемента</w:t>
      </w:r>
      <w:r w:rsidRPr="00F93A06">
        <w:rPr>
          <w:rFonts w:ascii="Times New Roman" w:hAnsi="Times New Roman"/>
          <w:sz w:val="28"/>
          <w:szCs w:val="28"/>
        </w:rPr>
        <w:t xml:space="preserve"> необходимо учитывать, как и вид ловчей</w:t>
      </w:r>
      <w:r w:rsidRPr="00F93A06">
        <w:rPr>
          <w:rFonts w:ascii="Times New Roman" w:hAnsi="Times New Roman"/>
          <w:sz w:val="28"/>
          <w:szCs w:val="28"/>
          <w:lang w:val="ru-RU"/>
        </w:rPr>
        <w:t xml:space="preserve"> </w:t>
      </w:r>
      <w:r w:rsidRPr="00F93A06">
        <w:rPr>
          <w:rFonts w:ascii="Times New Roman" w:hAnsi="Times New Roman"/>
          <w:sz w:val="28"/>
          <w:szCs w:val="28"/>
        </w:rPr>
        <w:t>птицы, так и вид дичи по которой проводятся испытания; также необходимо принимать во внимание, успешно или нет, закончилось преследование.</w:t>
      </w:r>
      <w:r w:rsidRPr="00F93A06">
        <w:rPr>
          <w:rFonts w:ascii="Times New Roman" w:hAnsi="Times New Roman"/>
          <w:sz w:val="28"/>
          <w:szCs w:val="28"/>
          <w:lang w:val="ru-RU"/>
        </w:rPr>
        <w:t xml:space="preserve"> При оценке мастерства ястребов соблюдают требования таблицы 15.</w:t>
      </w:r>
    </w:p>
    <w:p w:rsidR="00F93A06" w:rsidRPr="00F93A06" w:rsidRDefault="00F93A06" w:rsidP="00F93A06">
      <w:pPr>
        <w:pStyle w:val="a3"/>
        <w:ind w:right="-1" w:firstLine="709"/>
        <w:jc w:val="both"/>
        <w:rPr>
          <w:rFonts w:ascii="Times New Roman" w:hAnsi="Times New Roman"/>
          <w:sz w:val="28"/>
          <w:szCs w:val="28"/>
          <w:lang w:val="ru-RU"/>
        </w:rPr>
      </w:pPr>
    </w:p>
    <w:p w:rsidR="00F93A06" w:rsidRPr="00F93A06" w:rsidRDefault="00F93A06" w:rsidP="00F93A06">
      <w:pPr>
        <w:ind w:firstLine="709"/>
        <w:jc w:val="both"/>
        <w:rPr>
          <w:b/>
          <w:sz w:val="28"/>
          <w:szCs w:val="28"/>
        </w:rPr>
      </w:pPr>
      <w:r w:rsidRPr="00F93A06">
        <w:rPr>
          <w:b/>
          <w:sz w:val="28"/>
          <w:szCs w:val="28"/>
        </w:rPr>
        <w:t>Таблица 15 - Расценочная таблица оценки мастерства ястребов</w:t>
      </w:r>
    </w:p>
    <w:tbl>
      <w:tblPr>
        <w:tblW w:w="9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615"/>
        <w:gridCol w:w="1314"/>
        <w:gridCol w:w="3364"/>
        <w:gridCol w:w="1276"/>
      </w:tblGrid>
      <w:tr w:rsidR="00F93A06" w:rsidRPr="00F93A06" w:rsidTr="00C74959">
        <w:trPr>
          <w:trHeight w:val="315"/>
        </w:trPr>
        <w:tc>
          <w:tcPr>
            <w:tcW w:w="3615"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Требования для получения высшего балла</w:t>
            </w:r>
          </w:p>
        </w:tc>
        <w:tc>
          <w:tcPr>
            <w:tcW w:w="1314"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Высший</w:t>
            </w:r>
          </w:p>
          <w:p w:rsidR="00F93A06" w:rsidRPr="00F93A06" w:rsidRDefault="00F93A06" w:rsidP="00C74959">
            <w:pPr>
              <w:jc w:val="center"/>
              <w:rPr>
                <w:sz w:val="28"/>
                <w:szCs w:val="28"/>
              </w:rPr>
            </w:pPr>
            <w:r w:rsidRPr="00F93A06">
              <w:rPr>
                <w:sz w:val="28"/>
                <w:szCs w:val="28"/>
              </w:rPr>
              <w:t>балл</w:t>
            </w:r>
          </w:p>
        </w:tc>
        <w:tc>
          <w:tcPr>
            <w:tcW w:w="3364"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Недостатки в работе, снижающие расценку</w:t>
            </w:r>
          </w:p>
        </w:tc>
        <w:tc>
          <w:tcPr>
            <w:tcW w:w="1276" w:type="dxa"/>
            <w:tcBorders>
              <w:bottom w:val="single" w:sz="4" w:space="0" w:color="auto"/>
            </w:tcBorders>
            <w:vAlign w:val="center"/>
          </w:tcPr>
          <w:p w:rsidR="00F93A06" w:rsidRPr="00F93A06" w:rsidRDefault="00F93A06" w:rsidP="00C74959">
            <w:pPr>
              <w:jc w:val="center"/>
              <w:rPr>
                <w:sz w:val="28"/>
                <w:szCs w:val="28"/>
              </w:rPr>
            </w:pPr>
            <w:r w:rsidRPr="00F93A06">
              <w:rPr>
                <w:sz w:val="28"/>
                <w:szCs w:val="28"/>
              </w:rPr>
              <w:t>Расценка</w:t>
            </w:r>
          </w:p>
        </w:tc>
      </w:tr>
      <w:tr w:rsidR="00F93A06" w:rsidRPr="00F93A06" w:rsidTr="00C74959">
        <w:trPr>
          <w:trHeight w:val="2000"/>
        </w:trPr>
        <w:tc>
          <w:tcPr>
            <w:tcW w:w="3615" w:type="dxa"/>
            <w:vMerge w:val="restart"/>
            <w:tcBorders>
              <w:top w:val="single" w:sz="4" w:space="0" w:color="auto"/>
            </w:tcBorders>
          </w:tcPr>
          <w:p w:rsidR="00F93A06" w:rsidRPr="00F93A06" w:rsidRDefault="00F93A06" w:rsidP="00C74959">
            <w:pPr>
              <w:overflowPunct w:val="0"/>
              <w:autoSpaceDE w:val="0"/>
              <w:autoSpaceDN w:val="0"/>
              <w:adjustRightInd w:val="0"/>
              <w:rPr>
                <w:sz w:val="28"/>
                <w:szCs w:val="28"/>
              </w:rPr>
            </w:pPr>
            <w:r w:rsidRPr="00F93A06">
              <w:rPr>
                <w:sz w:val="28"/>
                <w:szCs w:val="28"/>
              </w:rPr>
              <w:t>Высшим баллом оценивается ловчая птица, азартно преследующая дичь, летя низко над землей, и атакующая ее снизу чисто, зрелищно, делая т.н. свечу,</w:t>
            </w:r>
          </w:p>
          <w:p w:rsidR="00F93A06" w:rsidRPr="00F93A06" w:rsidRDefault="00F93A06" w:rsidP="00C74959">
            <w:pPr>
              <w:overflowPunct w:val="0"/>
              <w:autoSpaceDE w:val="0"/>
              <w:autoSpaceDN w:val="0"/>
              <w:adjustRightInd w:val="0"/>
              <w:rPr>
                <w:sz w:val="28"/>
                <w:szCs w:val="28"/>
              </w:rPr>
            </w:pPr>
            <w:proofErr w:type="gramStart"/>
            <w:r w:rsidRPr="00F93A06">
              <w:rPr>
                <w:sz w:val="28"/>
                <w:szCs w:val="28"/>
              </w:rPr>
              <w:t>использующая</w:t>
            </w:r>
            <w:proofErr w:type="gramEnd"/>
            <w:r w:rsidRPr="00F93A06">
              <w:rPr>
                <w:sz w:val="28"/>
                <w:szCs w:val="28"/>
              </w:rPr>
              <w:t xml:space="preserve"> промахи преследуемой дичи и с наименьшими затратами усилий ловящая ее.</w:t>
            </w:r>
          </w:p>
          <w:p w:rsidR="00F93A06" w:rsidRPr="00F93A06" w:rsidRDefault="00F93A06" w:rsidP="00C74959">
            <w:pPr>
              <w:pStyle w:val="a3"/>
              <w:ind w:left="-1080" w:right="-365" w:firstLine="360"/>
              <w:rPr>
                <w:rFonts w:ascii="Times New Roman" w:hAnsi="Times New Roman"/>
                <w:sz w:val="28"/>
                <w:szCs w:val="28"/>
                <w:lang w:eastAsia="ru-RU"/>
              </w:rPr>
            </w:pPr>
          </w:p>
        </w:tc>
        <w:tc>
          <w:tcPr>
            <w:tcW w:w="1314" w:type="dxa"/>
            <w:vMerge w:val="restart"/>
            <w:tcBorders>
              <w:top w:val="single" w:sz="4" w:space="0" w:color="auto"/>
            </w:tcBorders>
          </w:tcPr>
          <w:p w:rsidR="00F93A06" w:rsidRPr="00F93A06" w:rsidRDefault="00F93A06" w:rsidP="00C74959">
            <w:pPr>
              <w:overflowPunct w:val="0"/>
              <w:autoSpaceDE w:val="0"/>
              <w:autoSpaceDN w:val="0"/>
              <w:adjustRightInd w:val="0"/>
              <w:jc w:val="center"/>
              <w:rPr>
                <w:sz w:val="28"/>
                <w:szCs w:val="28"/>
              </w:rPr>
            </w:pPr>
            <w:r w:rsidRPr="00F93A06">
              <w:rPr>
                <w:sz w:val="28"/>
                <w:szCs w:val="28"/>
              </w:rPr>
              <w:t>30</w:t>
            </w:r>
          </w:p>
        </w:tc>
        <w:tc>
          <w:tcPr>
            <w:tcW w:w="3364" w:type="dxa"/>
            <w:tcBorders>
              <w:top w:val="single" w:sz="4" w:space="0" w:color="auto"/>
              <w:bottom w:val="single" w:sz="4" w:space="0" w:color="auto"/>
            </w:tcBorders>
            <w:vAlign w:val="center"/>
          </w:tcPr>
          <w:p w:rsidR="00F93A06" w:rsidRPr="00F93A06" w:rsidRDefault="00F93A06" w:rsidP="00C74959">
            <w:pPr>
              <w:overflowPunct w:val="0"/>
              <w:autoSpaceDE w:val="0"/>
              <w:autoSpaceDN w:val="0"/>
              <w:adjustRightInd w:val="0"/>
              <w:rPr>
                <w:sz w:val="28"/>
                <w:szCs w:val="28"/>
              </w:rPr>
            </w:pPr>
            <w:r w:rsidRPr="00F93A06">
              <w:rPr>
                <w:sz w:val="28"/>
                <w:szCs w:val="28"/>
              </w:rPr>
              <w:t xml:space="preserve">Ловчая птица азартно преследует дичь, стараясь взлететь выше ее и атаковать сверху. Допускает </w:t>
            </w:r>
          </w:p>
          <w:p w:rsidR="00F93A06" w:rsidRPr="00F93A06" w:rsidRDefault="00F93A06" w:rsidP="00C74959">
            <w:pPr>
              <w:overflowPunct w:val="0"/>
              <w:autoSpaceDE w:val="0"/>
              <w:autoSpaceDN w:val="0"/>
              <w:adjustRightInd w:val="0"/>
              <w:rPr>
                <w:sz w:val="28"/>
                <w:szCs w:val="28"/>
              </w:rPr>
            </w:pPr>
            <w:r w:rsidRPr="00F93A06">
              <w:rPr>
                <w:sz w:val="28"/>
                <w:szCs w:val="28"/>
              </w:rPr>
              <w:t>промахи, но ловит дичь.</w:t>
            </w:r>
          </w:p>
        </w:tc>
        <w:tc>
          <w:tcPr>
            <w:tcW w:w="1276"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25</w:t>
            </w:r>
          </w:p>
        </w:tc>
      </w:tr>
      <w:tr w:rsidR="00F93A06" w:rsidRPr="00F93A06" w:rsidTr="00C74959">
        <w:trPr>
          <w:trHeight w:val="525"/>
        </w:trPr>
        <w:tc>
          <w:tcPr>
            <w:tcW w:w="3615" w:type="dxa"/>
            <w:vMerge/>
          </w:tcPr>
          <w:p w:rsidR="00F93A06" w:rsidRPr="00F93A06" w:rsidRDefault="00F93A06" w:rsidP="00C74959">
            <w:pPr>
              <w:overflowPunct w:val="0"/>
              <w:autoSpaceDE w:val="0"/>
              <w:autoSpaceDN w:val="0"/>
              <w:adjustRightInd w:val="0"/>
              <w:rPr>
                <w:sz w:val="28"/>
                <w:szCs w:val="28"/>
              </w:rPr>
            </w:pPr>
          </w:p>
        </w:tc>
        <w:tc>
          <w:tcPr>
            <w:tcW w:w="1314" w:type="dxa"/>
            <w:vMerge/>
          </w:tcPr>
          <w:p w:rsidR="00F93A06" w:rsidRPr="00F93A06" w:rsidRDefault="00F93A06" w:rsidP="00C74959">
            <w:pPr>
              <w:overflowPunct w:val="0"/>
              <w:autoSpaceDE w:val="0"/>
              <w:autoSpaceDN w:val="0"/>
              <w:adjustRightInd w:val="0"/>
              <w:jc w:val="center"/>
              <w:rPr>
                <w:sz w:val="28"/>
                <w:szCs w:val="28"/>
              </w:rPr>
            </w:pPr>
          </w:p>
        </w:tc>
        <w:tc>
          <w:tcPr>
            <w:tcW w:w="3364" w:type="dxa"/>
            <w:tcBorders>
              <w:top w:val="single" w:sz="4" w:space="0" w:color="auto"/>
              <w:bottom w:val="single" w:sz="4" w:space="0" w:color="auto"/>
            </w:tcBorders>
            <w:vAlign w:val="center"/>
          </w:tcPr>
          <w:p w:rsidR="00F93A06" w:rsidRPr="00F93A06" w:rsidRDefault="00F93A06" w:rsidP="00C74959">
            <w:pPr>
              <w:overflowPunct w:val="0"/>
              <w:autoSpaceDE w:val="0"/>
              <w:autoSpaceDN w:val="0"/>
              <w:adjustRightInd w:val="0"/>
              <w:rPr>
                <w:sz w:val="28"/>
                <w:szCs w:val="28"/>
              </w:rPr>
            </w:pPr>
            <w:r w:rsidRPr="00F93A06">
              <w:rPr>
                <w:sz w:val="28"/>
                <w:szCs w:val="28"/>
              </w:rPr>
              <w:t>То же, но не ловит дичь.</w:t>
            </w:r>
          </w:p>
        </w:tc>
        <w:tc>
          <w:tcPr>
            <w:tcW w:w="1276"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20</w:t>
            </w:r>
          </w:p>
        </w:tc>
      </w:tr>
      <w:tr w:rsidR="00F93A06" w:rsidRPr="00F93A06" w:rsidTr="00C74959">
        <w:trPr>
          <w:trHeight w:val="1140"/>
        </w:trPr>
        <w:tc>
          <w:tcPr>
            <w:tcW w:w="3615" w:type="dxa"/>
            <w:vMerge/>
          </w:tcPr>
          <w:p w:rsidR="00F93A06" w:rsidRPr="00F93A06" w:rsidRDefault="00F93A06" w:rsidP="00C74959">
            <w:pPr>
              <w:overflowPunct w:val="0"/>
              <w:autoSpaceDE w:val="0"/>
              <w:autoSpaceDN w:val="0"/>
              <w:adjustRightInd w:val="0"/>
              <w:rPr>
                <w:sz w:val="28"/>
                <w:szCs w:val="28"/>
              </w:rPr>
            </w:pPr>
          </w:p>
        </w:tc>
        <w:tc>
          <w:tcPr>
            <w:tcW w:w="1314" w:type="dxa"/>
            <w:vMerge/>
          </w:tcPr>
          <w:p w:rsidR="00F93A06" w:rsidRPr="00F93A06" w:rsidRDefault="00F93A06" w:rsidP="00C74959">
            <w:pPr>
              <w:overflowPunct w:val="0"/>
              <w:autoSpaceDE w:val="0"/>
              <w:autoSpaceDN w:val="0"/>
              <w:adjustRightInd w:val="0"/>
              <w:jc w:val="center"/>
              <w:rPr>
                <w:sz w:val="28"/>
                <w:szCs w:val="28"/>
              </w:rPr>
            </w:pPr>
          </w:p>
        </w:tc>
        <w:tc>
          <w:tcPr>
            <w:tcW w:w="3364" w:type="dxa"/>
            <w:tcBorders>
              <w:top w:val="single" w:sz="4" w:space="0" w:color="auto"/>
              <w:bottom w:val="single" w:sz="4" w:space="0" w:color="auto"/>
            </w:tcBorders>
            <w:vAlign w:val="center"/>
          </w:tcPr>
          <w:p w:rsidR="00F93A06" w:rsidRPr="00F93A06" w:rsidRDefault="00F93A06" w:rsidP="00C74959">
            <w:pPr>
              <w:overflowPunct w:val="0"/>
              <w:autoSpaceDE w:val="0"/>
              <w:autoSpaceDN w:val="0"/>
              <w:adjustRightInd w:val="0"/>
              <w:rPr>
                <w:sz w:val="28"/>
                <w:szCs w:val="28"/>
              </w:rPr>
            </w:pPr>
            <w:r w:rsidRPr="00F93A06">
              <w:rPr>
                <w:sz w:val="28"/>
                <w:szCs w:val="28"/>
              </w:rPr>
              <w:t>Ловчая птица азартно преследует дичь в хвост и ловит её.</w:t>
            </w:r>
          </w:p>
        </w:tc>
        <w:tc>
          <w:tcPr>
            <w:tcW w:w="1276"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15</w:t>
            </w:r>
          </w:p>
        </w:tc>
      </w:tr>
      <w:tr w:rsidR="00F93A06" w:rsidRPr="00F93A06" w:rsidTr="00C74959">
        <w:trPr>
          <w:trHeight w:val="540"/>
        </w:trPr>
        <w:tc>
          <w:tcPr>
            <w:tcW w:w="3615" w:type="dxa"/>
            <w:vMerge/>
          </w:tcPr>
          <w:p w:rsidR="00F93A06" w:rsidRPr="00F93A06" w:rsidRDefault="00F93A06" w:rsidP="00C74959">
            <w:pPr>
              <w:overflowPunct w:val="0"/>
              <w:autoSpaceDE w:val="0"/>
              <w:autoSpaceDN w:val="0"/>
              <w:adjustRightInd w:val="0"/>
              <w:rPr>
                <w:sz w:val="28"/>
                <w:szCs w:val="28"/>
              </w:rPr>
            </w:pPr>
          </w:p>
        </w:tc>
        <w:tc>
          <w:tcPr>
            <w:tcW w:w="1314" w:type="dxa"/>
            <w:vMerge/>
          </w:tcPr>
          <w:p w:rsidR="00F93A06" w:rsidRPr="00F93A06" w:rsidRDefault="00F93A06" w:rsidP="00C74959">
            <w:pPr>
              <w:overflowPunct w:val="0"/>
              <w:autoSpaceDE w:val="0"/>
              <w:autoSpaceDN w:val="0"/>
              <w:adjustRightInd w:val="0"/>
              <w:jc w:val="center"/>
              <w:rPr>
                <w:sz w:val="28"/>
                <w:szCs w:val="28"/>
              </w:rPr>
            </w:pPr>
          </w:p>
        </w:tc>
        <w:tc>
          <w:tcPr>
            <w:tcW w:w="3364" w:type="dxa"/>
            <w:tcBorders>
              <w:top w:val="single" w:sz="4" w:space="0" w:color="auto"/>
              <w:bottom w:val="single" w:sz="4" w:space="0" w:color="auto"/>
            </w:tcBorders>
            <w:vAlign w:val="center"/>
          </w:tcPr>
          <w:p w:rsidR="00F93A06" w:rsidRPr="00F93A06" w:rsidRDefault="00F93A06" w:rsidP="00C74959">
            <w:pPr>
              <w:overflowPunct w:val="0"/>
              <w:autoSpaceDE w:val="0"/>
              <w:autoSpaceDN w:val="0"/>
              <w:adjustRightInd w:val="0"/>
              <w:rPr>
                <w:sz w:val="28"/>
                <w:szCs w:val="28"/>
              </w:rPr>
            </w:pPr>
            <w:r w:rsidRPr="00F93A06">
              <w:rPr>
                <w:sz w:val="28"/>
                <w:szCs w:val="28"/>
              </w:rPr>
              <w:t>То же, но не ловит дичь.</w:t>
            </w:r>
          </w:p>
        </w:tc>
        <w:tc>
          <w:tcPr>
            <w:tcW w:w="1276" w:type="dxa"/>
            <w:tcBorders>
              <w:top w:val="single" w:sz="4" w:space="0" w:color="auto"/>
              <w:bottom w:val="single" w:sz="4" w:space="0" w:color="auto"/>
            </w:tcBorders>
            <w:vAlign w:val="center"/>
          </w:tcPr>
          <w:p w:rsidR="00F93A06" w:rsidRPr="00F93A06" w:rsidRDefault="00F93A06" w:rsidP="00C74959">
            <w:pPr>
              <w:jc w:val="center"/>
              <w:rPr>
                <w:sz w:val="28"/>
                <w:szCs w:val="28"/>
              </w:rPr>
            </w:pPr>
            <w:r w:rsidRPr="00F93A06">
              <w:rPr>
                <w:sz w:val="28"/>
                <w:szCs w:val="28"/>
              </w:rPr>
              <w:t>10</w:t>
            </w:r>
          </w:p>
        </w:tc>
      </w:tr>
      <w:tr w:rsidR="00F93A06" w:rsidRPr="00F93A06" w:rsidTr="00C74959">
        <w:trPr>
          <w:trHeight w:val="1285"/>
        </w:trPr>
        <w:tc>
          <w:tcPr>
            <w:tcW w:w="3615" w:type="dxa"/>
            <w:vMerge/>
          </w:tcPr>
          <w:p w:rsidR="00F93A06" w:rsidRPr="00F93A06" w:rsidRDefault="00F93A06" w:rsidP="00C74959">
            <w:pPr>
              <w:overflowPunct w:val="0"/>
              <w:autoSpaceDE w:val="0"/>
              <w:autoSpaceDN w:val="0"/>
              <w:adjustRightInd w:val="0"/>
              <w:rPr>
                <w:sz w:val="28"/>
                <w:szCs w:val="28"/>
              </w:rPr>
            </w:pPr>
          </w:p>
        </w:tc>
        <w:tc>
          <w:tcPr>
            <w:tcW w:w="1314" w:type="dxa"/>
            <w:vMerge/>
          </w:tcPr>
          <w:p w:rsidR="00F93A06" w:rsidRPr="00F93A06" w:rsidRDefault="00F93A06" w:rsidP="00C74959">
            <w:pPr>
              <w:overflowPunct w:val="0"/>
              <w:autoSpaceDE w:val="0"/>
              <w:autoSpaceDN w:val="0"/>
              <w:adjustRightInd w:val="0"/>
              <w:jc w:val="center"/>
              <w:rPr>
                <w:sz w:val="28"/>
                <w:szCs w:val="28"/>
              </w:rPr>
            </w:pPr>
          </w:p>
        </w:tc>
        <w:tc>
          <w:tcPr>
            <w:tcW w:w="3364" w:type="dxa"/>
            <w:tcBorders>
              <w:top w:val="single" w:sz="4" w:space="0" w:color="auto"/>
            </w:tcBorders>
            <w:vAlign w:val="center"/>
          </w:tcPr>
          <w:p w:rsidR="00F93A06" w:rsidRPr="00F93A06" w:rsidRDefault="00F93A06" w:rsidP="00C74959">
            <w:pPr>
              <w:overflowPunct w:val="0"/>
              <w:autoSpaceDE w:val="0"/>
              <w:autoSpaceDN w:val="0"/>
              <w:adjustRightInd w:val="0"/>
              <w:rPr>
                <w:sz w:val="28"/>
                <w:szCs w:val="28"/>
              </w:rPr>
            </w:pPr>
            <w:r w:rsidRPr="00F93A06">
              <w:rPr>
                <w:sz w:val="28"/>
                <w:szCs w:val="28"/>
              </w:rPr>
              <w:t>Ловчая птица просто, вяло без азарта преследует дичь в хвост.</w:t>
            </w:r>
          </w:p>
        </w:tc>
        <w:tc>
          <w:tcPr>
            <w:tcW w:w="1276" w:type="dxa"/>
            <w:tcBorders>
              <w:top w:val="single" w:sz="4" w:space="0" w:color="auto"/>
            </w:tcBorders>
            <w:vAlign w:val="center"/>
          </w:tcPr>
          <w:p w:rsidR="00F93A06" w:rsidRPr="00F93A06" w:rsidRDefault="00F93A06" w:rsidP="00C74959">
            <w:pPr>
              <w:jc w:val="center"/>
              <w:rPr>
                <w:sz w:val="28"/>
                <w:szCs w:val="28"/>
              </w:rPr>
            </w:pPr>
            <w:r w:rsidRPr="00F93A06">
              <w:rPr>
                <w:sz w:val="28"/>
                <w:szCs w:val="28"/>
              </w:rPr>
              <w:t>0</w:t>
            </w:r>
          </w:p>
        </w:tc>
      </w:tr>
    </w:tbl>
    <w:p w:rsidR="00F93A06" w:rsidRPr="00F93A06" w:rsidRDefault="00F93A06" w:rsidP="00F93A06">
      <w:pPr>
        <w:ind w:firstLine="709"/>
        <w:jc w:val="both"/>
        <w:rPr>
          <w:sz w:val="28"/>
          <w:szCs w:val="28"/>
        </w:rPr>
      </w:pPr>
      <w:r w:rsidRPr="00F93A06">
        <w:rPr>
          <w:sz w:val="28"/>
          <w:szCs w:val="28"/>
        </w:rPr>
        <w:lastRenderedPageBreak/>
        <w:t>*помеха – внешние, заранее не запланированные обстоятельства, объективно помешавшие в работе ловчей птицы.</w:t>
      </w:r>
    </w:p>
    <w:p w:rsidR="00F93A06" w:rsidRPr="00F93A06" w:rsidRDefault="00F93A06" w:rsidP="00F93A06">
      <w:pPr>
        <w:ind w:firstLine="709"/>
        <w:jc w:val="both"/>
        <w:rPr>
          <w:sz w:val="28"/>
          <w:szCs w:val="28"/>
        </w:rPr>
      </w:pPr>
      <w:r w:rsidRPr="00F93A06">
        <w:rPr>
          <w:sz w:val="28"/>
          <w:szCs w:val="28"/>
        </w:rPr>
        <w:t>**</w:t>
      </w:r>
      <w:proofErr w:type="spellStart"/>
      <w:r w:rsidRPr="00F93A06">
        <w:rPr>
          <w:sz w:val="28"/>
          <w:szCs w:val="28"/>
        </w:rPr>
        <w:t>позывистость</w:t>
      </w:r>
      <w:proofErr w:type="spellEnd"/>
      <w:r w:rsidRPr="00F93A06">
        <w:rPr>
          <w:sz w:val="28"/>
          <w:szCs w:val="28"/>
        </w:rPr>
        <w:t xml:space="preserve"> – положительная реакция ловчей птицы на подзыв сокольником.</w:t>
      </w:r>
    </w:p>
    <w:p w:rsidR="00F93A06" w:rsidRPr="00F93A06" w:rsidRDefault="00F93A06" w:rsidP="00F93A06">
      <w:pPr>
        <w:ind w:firstLine="709"/>
        <w:jc w:val="both"/>
        <w:rPr>
          <w:sz w:val="28"/>
          <w:szCs w:val="28"/>
        </w:rPr>
      </w:pPr>
      <w:r w:rsidRPr="00F93A06">
        <w:rPr>
          <w:sz w:val="28"/>
          <w:szCs w:val="28"/>
        </w:rPr>
        <w:t>***</w:t>
      </w:r>
      <w:proofErr w:type="spellStart"/>
      <w:r w:rsidRPr="00F93A06">
        <w:rPr>
          <w:sz w:val="28"/>
          <w:szCs w:val="28"/>
        </w:rPr>
        <w:t>пролов</w:t>
      </w:r>
      <w:proofErr w:type="spellEnd"/>
      <w:r w:rsidRPr="00F93A06">
        <w:rPr>
          <w:sz w:val="28"/>
          <w:szCs w:val="28"/>
        </w:rPr>
        <w:t xml:space="preserve"> – промах ловчей птицы в результате умелого, своевременного маневра дичи.</w:t>
      </w:r>
    </w:p>
    <w:p w:rsidR="00F93A06" w:rsidRPr="00F93A06" w:rsidRDefault="00F93A06" w:rsidP="00F93A06">
      <w:pPr>
        <w:ind w:firstLine="709"/>
        <w:jc w:val="both"/>
        <w:rPr>
          <w:sz w:val="28"/>
          <w:szCs w:val="28"/>
        </w:rPr>
      </w:pPr>
      <w:r w:rsidRPr="00F93A06">
        <w:rPr>
          <w:sz w:val="28"/>
          <w:szCs w:val="28"/>
        </w:rPr>
        <w:t xml:space="preserve">****постоянный крик ловчей птицы – свойственен </w:t>
      </w:r>
      <w:proofErr w:type="spellStart"/>
      <w:r w:rsidRPr="00F93A06">
        <w:rPr>
          <w:sz w:val="28"/>
          <w:szCs w:val="28"/>
        </w:rPr>
        <w:t>гнездорям</w:t>
      </w:r>
      <w:proofErr w:type="spellEnd"/>
      <w:r w:rsidRPr="00F93A06">
        <w:rPr>
          <w:sz w:val="28"/>
          <w:szCs w:val="28"/>
        </w:rPr>
        <w:t>, слёткам и молодым ловчим птицам, у которых в ходе не правильной выноски выработался условный рефлекс на сокольника как источника корма.</w:t>
      </w:r>
    </w:p>
    <w:p w:rsidR="00F93A06" w:rsidRPr="00F93A06" w:rsidRDefault="00F93A06" w:rsidP="00F93A06">
      <w:pPr>
        <w:ind w:firstLine="709"/>
        <w:jc w:val="both"/>
        <w:rPr>
          <w:sz w:val="28"/>
          <w:szCs w:val="28"/>
        </w:rPr>
      </w:pPr>
      <w:r w:rsidRPr="00F93A06">
        <w:rPr>
          <w:sz w:val="28"/>
          <w:szCs w:val="28"/>
        </w:rPr>
        <w:t xml:space="preserve">*****залов – поимка добычи ловчей птицей. </w:t>
      </w:r>
    </w:p>
    <w:p w:rsidR="00F93A06" w:rsidRPr="00F93A06" w:rsidRDefault="00F93A06" w:rsidP="00F93A06">
      <w:pPr>
        <w:ind w:firstLine="709"/>
        <w:jc w:val="both"/>
        <w:rPr>
          <w:sz w:val="28"/>
          <w:szCs w:val="28"/>
        </w:rPr>
      </w:pPr>
      <w:r w:rsidRPr="00F93A06">
        <w:rPr>
          <w:sz w:val="28"/>
          <w:szCs w:val="28"/>
        </w:rPr>
        <w:t>******угонка – активная попытка ловчей птицы сблизиться с дичью во время её преследования, в результате которого дичь была вынуждена увернуться, изменить направление полета или упасть.</w:t>
      </w:r>
    </w:p>
    <w:sectPr w:rsidR="00F93A06" w:rsidRPr="00F93A06" w:rsidSect="00552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93A06"/>
    <w:rsid w:val="003F354C"/>
    <w:rsid w:val="005520C8"/>
    <w:rsid w:val="009152EA"/>
    <w:rsid w:val="00C7789C"/>
    <w:rsid w:val="00D16153"/>
    <w:rsid w:val="00F93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A06"/>
    <w:pPr>
      <w:spacing w:after="0" w:line="240" w:lineRule="auto"/>
    </w:pPr>
    <w:rPr>
      <w:rFonts w:ascii="Times New Roman" w:eastAsia="Calibri" w:hAnsi="Times New Roman" w:cs="Times New Roman"/>
      <w:sz w:val="30"/>
      <w:szCs w:val="20"/>
    </w:rPr>
  </w:style>
  <w:style w:type="paragraph" w:styleId="1">
    <w:name w:val="heading 1"/>
    <w:basedOn w:val="a"/>
    <w:next w:val="a"/>
    <w:link w:val="10"/>
    <w:qFormat/>
    <w:rsid w:val="00F93A06"/>
    <w:pPr>
      <w:keepNext/>
      <w:outlineLvl w:val="0"/>
    </w:pPr>
    <w:rPr>
      <w:rFonts w:eastAsia="Times New Roman"/>
      <w:color w:val="44222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A06"/>
    <w:rPr>
      <w:rFonts w:ascii="Times New Roman" w:eastAsia="Times New Roman" w:hAnsi="Times New Roman" w:cs="Times New Roman"/>
      <w:color w:val="442222"/>
      <w:sz w:val="24"/>
      <w:szCs w:val="20"/>
    </w:rPr>
  </w:style>
  <w:style w:type="paragraph" w:styleId="a3">
    <w:name w:val="Plain Text"/>
    <w:basedOn w:val="a"/>
    <w:link w:val="a4"/>
    <w:rsid w:val="00F93A06"/>
    <w:rPr>
      <w:rFonts w:ascii="Courier New" w:eastAsia="Times New Roman" w:hAnsi="Courier New"/>
      <w:sz w:val="20"/>
      <w:lang w:val="et-EE"/>
    </w:rPr>
  </w:style>
  <w:style w:type="character" w:customStyle="1" w:styleId="a4">
    <w:name w:val="Текст Знак"/>
    <w:basedOn w:val="a0"/>
    <w:link w:val="a3"/>
    <w:rsid w:val="00F93A06"/>
    <w:rPr>
      <w:rFonts w:ascii="Courier New" w:eastAsia="Times New Roman" w:hAnsi="Courier New" w:cs="Times New Roman"/>
      <w:sz w:val="20"/>
      <w:szCs w:val="20"/>
      <w:lang w:val="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2735</Words>
  <Characters>15595</Characters>
  <Application>Microsoft Office Word</Application>
  <DocSecurity>0</DocSecurity>
  <Lines>129</Lines>
  <Paragraphs>36</Paragraphs>
  <ScaleCrop>false</ScaleCrop>
  <Company>SPecialiST RePack</Company>
  <LinksUpToDate>false</LinksUpToDate>
  <CharactersWithSpaces>18294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User43</cp:lastModifiedBy>
  <cp:revision>2</cp:revision>
  <dcterms:created xsi:type="dcterms:W3CDTF">2021-03-18T09:03:00Z</dcterms:created>
  <dcterms:modified xsi:type="dcterms:W3CDTF">2021-03-18T09:03:00Z</dcterms:modified>
</cp:coreProperties>
</file>