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B0" w:rsidRPr="000E6AB0" w:rsidRDefault="000E6AB0" w:rsidP="000E6AB0">
      <w:pPr>
        <w:ind w:firstLine="709"/>
        <w:jc w:val="both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Правила испытаний рабочих качеств борзых собак по вольному зверю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1 Общие положения</w:t>
      </w: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sz w:val="28"/>
          <w:szCs w:val="28"/>
        </w:rPr>
        <w:t>1.1.</w:t>
      </w:r>
      <w:r w:rsidRPr="000E6AB0">
        <w:rPr>
          <w:sz w:val="28"/>
          <w:szCs w:val="28"/>
        </w:rPr>
        <w:t xml:space="preserve"> Испытания борзых собак проводят по взрослому зайцу - русаку, по беляку - в местностях, где малочисленен или отсутствует русак, а также по лисице. Испытывать борзых по лисице - корсаку запрещается.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sz w:val="28"/>
          <w:szCs w:val="28"/>
        </w:rPr>
        <w:t>1.2</w:t>
      </w:r>
      <w:r w:rsidRPr="000E6AB0">
        <w:rPr>
          <w:sz w:val="28"/>
          <w:szCs w:val="28"/>
        </w:rPr>
        <w:t xml:space="preserve"> Испытания проводят осенью, не ранее 1 сентября, в зависимости от местных условий и до закрытия сезона охоты на зайцев. В местностях, где беляк является основным аборигенным видом, допускаются испытания борзых с участием загонщиков или гончих собак.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 xml:space="preserve">Испытания не проводят: при тумане, по размокшей от дождя почве, при снеговом покрове выше 15 - </w:t>
      </w:r>
      <w:smartTag w:uri="urn:schemas-microsoft-com:office:smarttags" w:element="metricconverter">
        <w:smartTagPr>
          <w:attr w:name="ProductID" w:val="18 см"/>
        </w:smartTagPr>
        <w:r w:rsidRPr="000E6AB0">
          <w:rPr>
            <w:sz w:val="28"/>
            <w:szCs w:val="28"/>
          </w:rPr>
          <w:t>18 см</w:t>
        </w:r>
      </w:smartTag>
      <w:r w:rsidRPr="000E6AB0">
        <w:rPr>
          <w:sz w:val="28"/>
          <w:szCs w:val="28"/>
        </w:rPr>
        <w:t>, при насте, гололедице, промерзшей почве; при температуре воздуха выше +15 и ниже -10 градусов Цельсия; по грубым пластам пахоты, на полях скошенного подсолнечника, кукурузы и люцерны; в балках и оврагах, поросших кустарником или камышом.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sz w:val="28"/>
          <w:szCs w:val="28"/>
        </w:rPr>
        <w:t>1.3</w:t>
      </w:r>
      <w:r w:rsidRPr="000E6AB0">
        <w:rPr>
          <w:sz w:val="28"/>
          <w:szCs w:val="28"/>
        </w:rPr>
        <w:t xml:space="preserve"> Каждая борзая, проходящая проверку рабочих качеств на испытаниях, получает индивидуальную расценку. Две или три собаки, принадлежащие одному владельцу, могут получить одновременно и групповую расценку, при условии, что они ведутся одним ведущим.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i/>
          <w:sz w:val="28"/>
          <w:szCs w:val="28"/>
        </w:rPr>
        <w:t>Примечание:</w:t>
      </w:r>
      <w:r w:rsidRPr="000E6AB0">
        <w:rPr>
          <w:sz w:val="28"/>
          <w:szCs w:val="28"/>
        </w:rPr>
        <w:t xml:space="preserve"> а) пара или свора, принадлежащая одному владельцу, может состоять на испытаниях из борзых разных пород.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б) для включения в пару или свору борзых, принадлежащих одному владельцу, дополнительной собаки, экспертная комиссия получает согласие владельца данной пары или своры.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sz w:val="28"/>
          <w:szCs w:val="28"/>
        </w:rPr>
        <w:t>1.4</w:t>
      </w:r>
      <w:r w:rsidRPr="000E6AB0">
        <w:rPr>
          <w:sz w:val="28"/>
          <w:szCs w:val="28"/>
        </w:rPr>
        <w:t xml:space="preserve"> Представленных на испытания борзых эксперты разбивают на группы для одновременного испытания. Группы составляют из двух или трех собак одного или разных владельцев. Количество групп устанавливает экспертная комиссия.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i/>
          <w:sz w:val="28"/>
          <w:szCs w:val="28"/>
        </w:rPr>
        <w:t>Примечание:</w:t>
      </w:r>
      <w:r w:rsidRPr="000E6AB0">
        <w:rPr>
          <w:sz w:val="28"/>
          <w:szCs w:val="28"/>
        </w:rPr>
        <w:t xml:space="preserve"> при желании владельцев собаки могут быть испытаны в одиночку (вне группы), в случаях, когда позволяет время и наличие зверя.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sz w:val="28"/>
          <w:szCs w:val="28"/>
        </w:rPr>
        <w:t>1.5</w:t>
      </w:r>
      <w:r w:rsidRPr="000E6AB0">
        <w:rPr>
          <w:sz w:val="28"/>
          <w:szCs w:val="28"/>
        </w:rPr>
        <w:t xml:space="preserve"> Как правило, собаки каждой группы испытываются по одному зверю, но при невозможности вынести оценку по проделанной работе, судейская комиссия вправе дать перескачку по второму зверю.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 xml:space="preserve">Для установки очередности участия в испытаниях, между группами производится жеребьевка, после которой группа ведущих с испытываемыми собаками располагается цепью с интервалом от 25 до </w:t>
      </w:r>
      <w:smartTag w:uri="urn:schemas-microsoft-com:office:smarttags" w:element="metricconverter">
        <w:smartTagPr>
          <w:attr w:name="ProductID" w:val="60 метров"/>
        </w:smartTagPr>
        <w:r w:rsidRPr="000E6AB0">
          <w:rPr>
            <w:sz w:val="28"/>
            <w:szCs w:val="28"/>
          </w:rPr>
          <w:t>60 метров</w:t>
        </w:r>
      </w:smartTag>
      <w:r w:rsidRPr="000E6AB0">
        <w:rPr>
          <w:sz w:val="28"/>
          <w:szCs w:val="28"/>
        </w:rPr>
        <w:t xml:space="preserve"> по фронту, а остальные следуют позади за цепью в 120 - </w:t>
      </w:r>
      <w:smartTag w:uri="urn:schemas-microsoft-com:office:smarttags" w:element="metricconverter">
        <w:smartTagPr>
          <w:attr w:name="ProductID" w:val="150 метрах"/>
        </w:smartTagPr>
        <w:r w:rsidRPr="000E6AB0">
          <w:rPr>
            <w:sz w:val="28"/>
            <w:szCs w:val="28"/>
          </w:rPr>
          <w:t>150 метрах</w:t>
        </w:r>
      </w:smartTag>
      <w:r w:rsidRPr="000E6AB0">
        <w:rPr>
          <w:sz w:val="28"/>
          <w:szCs w:val="28"/>
        </w:rPr>
        <w:t xml:space="preserve"> и, по мере отработки какой - либо группой зверя, занимают ее место в цепи в порядке очередности. Одновременно ставится от 4 до 6 групп, в зависимости от местности. Цепь ведущих двигается и останавливается до подъема зверя только по распоряжению экспертной комиссии.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2 Обязанности ведущих</w:t>
      </w: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Ведущие выполняют распоряжения членов экспертной комиссии и соблюдают следующие правила: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- держать собак в ошейниках и на крепких поводках;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- как только собаки одной из групп поскакали за зверем, вся остальная цепь ведущих останавливается, не ожидая распоряжения судьи, крепко держит и успокаивает своих собак;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- владельцы собак, поскакавших за зверем, идут за ними, чтобы по окончании травли принять собак на своры и не мешать работе других групп;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 xml:space="preserve">- дальнейшее продвижение и направление движения цепи определяется председателем экспертной комиссии, ведущие пускают собак по зверю, поднявшемуся перед группой в пределах от 25 до </w:t>
      </w:r>
      <w:smartTag w:uri="urn:schemas-microsoft-com:office:smarttags" w:element="metricconverter">
        <w:smartTagPr>
          <w:attr w:name="ProductID" w:val="100 метров"/>
        </w:smartTagPr>
        <w:r w:rsidRPr="000E6AB0">
          <w:rPr>
            <w:sz w:val="28"/>
            <w:szCs w:val="28"/>
          </w:rPr>
          <w:t>100 метров</w:t>
        </w:r>
      </w:smartTag>
      <w:r w:rsidRPr="000E6AB0">
        <w:rPr>
          <w:sz w:val="28"/>
          <w:szCs w:val="28"/>
        </w:rPr>
        <w:t xml:space="preserve">. Если зверь поднялся далее </w:t>
      </w:r>
      <w:smartTag w:uri="urn:schemas-microsoft-com:office:smarttags" w:element="metricconverter">
        <w:smartTagPr>
          <w:attr w:name="ProductID" w:val="100 метров"/>
        </w:smartTagPr>
        <w:r w:rsidRPr="000E6AB0">
          <w:rPr>
            <w:sz w:val="28"/>
            <w:szCs w:val="28"/>
          </w:rPr>
          <w:t>100 метров</w:t>
        </w:r>
      </w:smartTag>
      <w:r w:rsidRPr="000E6AB0">
        <w:rPr>
          <w:sz w:val="28"/>
          <w:szCs w:val="28"/>
        </w:rPr>
        <w:t>, ведущие пускают собак по своему желанию;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 xml:space="preserve">- пуск собак по молодому зверю (из позднего помета или не достигшему размеров нормального зверя) и поднявшемуся ближе </w:t>
      </w:r>
      <w:smartTag w:uri="urn:schemas-microsoft-com:office:smarttags" w:element="metricconverter">
        <w:smartTagPr>
          <w:attr w:name="ProductID" w:val="25 метров"/>
        </w:smartTagPr>
        <w:r w:rsidRPr="000E6AB0">
          <w:rPr>
            <w:sz w:val="28"/>
            <w:szCs w:val="28"/>
          </w:rPr>
          <w:t>25 метров</w:t>
        </w:r>
      </w:smartTag>
      <w:r w:rsidRPr="000E6AB0">
        <w:rPr>
          <w:sz w:val="28"/>
          <w:szCs w:val="28"/>
        </w:rPr>
        <w:t xml:space="preserve"> от группы не допускается.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3 Обязанности членов экспертной комиссии</w:t>
      </w: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3.1 После разбивки собак на группы и жеребьевки, председатель судейской комиссии повторяет участникам обязанности ведущих и только после этого дает сигнал к выступлению цепи участников, за которыми следует позади, в непосредственной от них близости. Члены судейской комиссии верхом, на автомашинах или на мотоциклах с колясками располагаются таким образом, чтобы, в случае пуска собак какой - либо группы, минимум один судья мог следовать за ними. В случае отсутствия транспорта, судьи располагаются так, чтобы один наблюдал за ровняжкой, а двое впереди по бокам, чтобы легче было следить за травлей. Пешие судьи оснащаются биноклями.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3.2.Судьи при расценке собак учитывают условия, в которых она протекала. Трудными условиями считаются: высокая стерня, бурьяны, лесопосадки, грубая пашня. Легкими условиями считаются: мягкий грунт, целина, сенокосы, озими, жнивье, пары.</w:t>
      </w:r>
    </w:p>
    <w:p w:rsidR="000E6AB0" w:rsidRPr="000E6AB0" w:rsidRDefault="000E6AB0" w:rsidP="000E6AB0">
      <w:pPr>
        <w:ind w:firstLine="426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4 Присуждение дипломов за охотничьи качества борзых собак</w:t>
      </w: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Присуждение дипломов за охотничьи качества борзых собак производится при наличии у них следующих минимальных балов, приведенных в таблице 29.</w:t>
      </w:r>
    </w:p>
    <w:p w:rsidR="000E6AB0" w:rsidRPr="000E6AB0" w:rsidRDefault="000E6AB0" w:rsidP="000E6AB0">
      <w:pPr>
        <w:ind w:firstLine="709"/>
        <w:jc w:val="both"/>
        <w:rPr>
          <w:b/>
          <w:sz w:val="28"/>
          <w:szCs w:val="28"/>
        </w:rPr>
      </w:pPr>
    </w:p>
    <w:p w:rsidR="000E6AB0" w:rsidRDefault="000E6AB0" w:rsidP="000E6AB0">
      <w:pPr>
        <w:ind w:firstLine="709"/>
        <w:jc w:val="both"/>
        <w:rPr>
          <w:b/>
          <w:sz w:val="28"/>
          <w:szCs w:val="28"/>
        </w:rPr>
      </w:pPr>
    </w:p>
    <w:p w:rsidR="000E6AB0" w:rsidRDefault="000E6AB0" w:rsidP="000E6AB0">
      <w:pPr>
        <w:ind w:firstLine="709"/>
        <w:jc w:val="both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lastRenderedPageBreak/>
        <w:t>Таблица 29 - Минимальные оценки для получения диплома при расценке работы борзых собак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3597"/>
        <w:gridCol w:w="1474"/>
        <w:gridCol w:w="1474"/>
        <w:gridCol w:w="1474"/>
        <w:gridCol w:w="1478"/>
      </w:tblGrid>
      <w:tr w:rsidR="000E6AB0" w:rsidRPr="000E6AB0" w:rsidTr="001A59DE">
        <w:tc>
          <w:tcPr>
            <w:tcW w:w="1894" w:type="pct"/>
            <w:vMerge w:val="restar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Элементы работы собак, за которые требуются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минимальные расценки</w:t>
            </w:r>
          </w:p>
        </w:tc>
        <w:tc>
          <w:tcPr>
            <w:tcW w:w="3106" w:type="pct"/>
            <w:gridSpan w:val="4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Минимум баллов по общей сумме и отдельным графам</w:t>
            </w:r>
          </w:p>
        </w:tc>
      </w:tr>
      <w:tr w:rsidR="000E6AB0" w:rsidRPr="000E6AB0" w:rsidTr="001A59DE">
        <w:tc>
          <w:tcPr>
            <w:tcW w:w="1894" w:type="pct"/>
            <w:vMerge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Диплом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I ст.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Диплом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II ст.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Диплом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III ст.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Диплом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III ст. (без поимки)</w:t>
            </w:r>
          </w:p>
        </w:tc>
      </w:tr>
      <w:tr w:rsidR="000E6AB0" w:rsidRPr="000E6AB0" w:rsidTr="001A59DE">
        <w:tc>
          <w:tcPr>
            <w:tcW w:w="1894" w:type="pc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Общий балл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80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70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60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60</w:t>
            </w:r>
          </w:p>
        </w:tc>
      </w:tr>
      <w:tr w:rsidR="000E6AB0" w:rsidRPr="000E6AB0" w:rsidTr="001A59DE">
        <w:tc>
          <w:tcPr>
            <w:tcW w:w="1894" w:type="pc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Резвость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24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21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18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18</w:t>
            </w:r>
          </w:p>
        </w:tc>
      </w:tr>
      <w:tr w:rsidR="000E6AB0" w:rsidRPr="000E6AB0" w:rsidTr="001A59DE">
        <w:tc>
          <w:tcPr>
            <w:tcW w:w="1894" w:type="pc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Отношение к пойманному зверю</w:t>
            </w:r>
          </w:p>
        </w:tc>
        <w:tc>
          <w:tcPr>
            <w:tcW w:w="776" w:type="pct"/>
            <w:vAlign w:val="bottom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8</w:t>
            </w:r>
          </w:p>
        </w:tc>
        <w:tc>
          <w:tcPr>
            <w:tcW w:w="776" w:type="pct"/>
            <w:vAlign w:val="bottom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7</w:t>
            </w:r>
          </w:p>
        </w:tc>
        <w:tc>
          <w:tcPr>
            <w:tcW w:w="776" w:type="pct"/>
            <w:vAlign w:val="bottom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6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Не требуется</w:t>
            </w:r>
          </w:p>
        </w:tc>
      </w:tr>
      <w:tr w:rsidR="000E6AB0" w:rsidRPr="000E6AB0" w:rsidTr="001A59DE">
        <w:tc>
          <w:tcPr>
            <w:tcW w:w="1894" w:type="pc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Слаженность работы (для групп)</w:t>
            </w:r>
          </w:p>
        </w:tc>
        <w:tc>
          <w:tcPr>
            <w:tcW w:w="776" w:type="pct"/>
            <w:vAlign w:val="bottom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  <w:tc>
          <w:tcPr>
            <w:tcW w:w="776" w:type="pct"/>
            <w:vAlign w:val="bottom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  <w:tc>
          <w:tcPr>
            <w:tcW w:w="776" w:type="pct"/>
            <w:vAlign w:val="bottom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</w:t>
            </w:r>
          </w:p>
        </w:tc>
        <w:tc>
          <w:tcPr>
            <w:tcW w:w="77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Не требуется</w:t>
            </w:r>
          </w:p>
        </w:tc>
      </w:tr>
    </w:tbl>
    <w:p w:rsidR="000E6AB0" w:rsidRPr="000E6AB0" w:rsidRDefault="000E6AB0" w:rsidP="000E6AB0">
      <w:pPr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b/>
          <w:i/>
          <w:sz w:val="28"/>
          <w:szCs w:val="28"/>
        </w:rPr>
        <w:t>Примечание</w:t>
      </w:r>
      <w:r w:rsidRPr="000E6AB0">
        <w:rPr>
          <w:sz w:val="28"/>
          <w:szCs w:val="28"/>
        </w:rPr>
        <w:t>: собаке, рвущей пойманного зверя, дипломы не присуждаются. При присуждении диплома III ст. без поимки (за угонки) в графе “участие в ловле и поимистость” тем собакам, которые сделали угонки, следует ставить балл 9. В графе “отношение к пойманному зверю” следует ставить 0.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5 Условия присуждения диплома за работу по зайцу – русаку и беляку</w:t>
      </w: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Для присуждения диплома III ст. в разряде индивидуальной расценки, поимка зайца группой, где работала собака, не обязательна. Диплом присуждается борзой, сделавшей угонку зверю. За пових диплом не присуждается.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Угонкой называется резкое, крутое изменение направления движения зверя при попытке схватить его настигшей борзой или резкое вихляние из - под настигающей борзой.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Повихом называется самостоятельное изменение направления движения зверя при преследовании его борзой.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5.1 Для присуждения борзой диплома II ст. в разряде индивидуальной расценки обязательна поимка зайца ею или другими собаками группы, в которой она работает. Собака, показавшая высшую резвость и обеспечившая поимку зверя, получает наивысшую расценку. Однако, при этом, прочие собаки могут остаться и без диплома, включая и ту, которая взяла зайца из - под чужих угонок, не показав резвости.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5.2 Для присуждения диплома I ст. собака обязана сделать всю работу и поймать зайца самостоятельно.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5.3 В разряде групповой расценки для присуждения диплома любой степени поимка зверя обязательна.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lastRenderedPageBreak/>
        <w:t>6 Условия присуждения диплома за работу по лисице</w:t>
      </w: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 xml:space="preserve">6.1 Диплом I ст. присуждается только в индивидуальном разряде в тяжелых условиях работы (зверь поднялся не ближе </w:t>
      </w:r>
      <w:smartTag w:uri="urn:schemas-microsoft-com:office:smarttags" w:element="metricconverter">
        <w:smartTagPr>
          <w:attr w:name="ProductID" w:val="300 метров"/>
        </w:smartTagPr>
        <w:r w:rsidRPr="000E6AB0">
          <w:rPr>
            <w:sz w:val="28"/>
            <w:szCs w:val="28"/>
          </w:rPr>
          <w:t>300 метров</w:t>
        </w:r>
      </w:smartTag>
      <w:r w:rsidRPr="000E6AB0">
        <w:rPr>
          <w:sz w:val="28"/>
          <w:szCs w:val="28"/>
        </w:rPr>
        <w:t>, на пахоте, в бурьянах и т. д.) только той собаке, которая поймала лисицу. В групповом разряде диплом I ст. не присуждается.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6.2 При работе по лисице в разряде индивидуальной оценки дипломы II и III ст. присуждаются в зависимости от степени трудности работы собаки, но при условии обязательной поимки.</w:t>
      </w: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</w:p>
    <w:p w:rsidR="000E6AB0" w:rsidRPr="000E6AB0" w:rsidRDefault="000E6AB0" w:rsidP="000E6AB0">
      <w:pPr>
        <w:ind w:firstLine="709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7 Расценка собак не производится, и собаки снимаются с испытаний в случаях: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7.1 Собаки пущены на зверя, поднявшегося против соседней группы.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 xml:space="preserve">7.2 Собаки пущены по молодому зверю из позднего помета или на дистанции ближе </w:t>
      </w:r>
      <w:smartTag w:uri="urn:schemas-microsoft-com:office:smarttags" w:element="metricconverter">
        <w:smartTagPr>
          <w:attr w:name="ProductID" w:val="25 метров"/>
        </w:smartTagPr>
        <w:r w:rsidRPr="000E6AB0">
          <w:rPr>
            <w:sz w:val="28"/>
            <w:szCs w:val="28"/>
          </w:rPr>
          <w:t>25 метров</w:t>
        </w:r>
      </w:smartTag>
      <w:r w:rsidRPr="000E6AB0">
        <w:rPr>
          <w:sz w:val="28"/>
          <w:szCs w:val="28"/>
        </w:rPr>
        <w:t>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 xml:space="preserve">7.3 Собаки возвратились с преследования уходящего на виду зверя, проскакав не более </w:t>
      </w:r>
      <w:smartTag w:uri="urn:schemas-microsoft-com:office:smarttags" w:element="metricconverter">
        <w:smartTagPr>
          <w:attr w:name="ProductID" w:val="200 метров"/>
        </w:smartTagPr>
        <w:r w:rsidRPr="000E6AB0">
          <w:rPr>
            <w:sz w:val="28"/>
            <w:szCs w:val="28"/>
          </w:rPr>
          <w:t>200 метров</w:t>
        </w:r>
      </w:smartTag>
      <w:r w:rsidRPr="000E6AB0">
        <w:rPr>
          <w:sz w:val="28"/>
          <w:szCs w:val="28"/>
        </w:rPr>
        <w:t>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7.4 Ведущий намеренно не пустил собак по зверю, поднявшегося в пределах установленного для испытаний расстояния.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7.5 Собаки нападают на домашних животных.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  <w:r w:rsidRPr="000E6AB0">
        <w:rPr>
          <w:sz w:val="28"/>
          <w:szCs w:val="28"/>
        </w:rPr>
        <w:t>Ориентировочная шкала для оценок и примерные скидки при судействе борзых на испытаниях приведены в таблице 30.</w:t>
      </w:r>
    </w:p>
    <w:p w:rsidR="000E6AB0" w:rsidRPr="000E6AB0" w:rsidRDefault="000E6AB0" w:rsidP="000E6AB0">
      <w:pPr>
        <w:ind w:firstLine="709"/>
        <w:jc w:val="both"/>
        <w:rPr>
          <w:sz w:val="28"/>
          <w:szCs w:val="28"/>
        </w:rPr>
      </w:pPr>
    </w:p>
    <w:p w:rsidR="000E6AB0" w:rsidRPr="000E6AB0" w:rsidRDefault="000E6AB0" w:rsidP="000E6AB0">
      <w:pPr>
        <w:ind w:firstLine="709"/>
        <w:jc w:val="both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Таблица 30 - Ориентировочная шкала для оценок и примерные скидки при судействе борзых на испытаниях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637"/>
        <w:gridCol w:w="3196"/>
        <w:gridCol w:w="1208"/>
        <w:gridCol w:w="3039"/>
        <w:gridCol w:w="1417"/>
      </w:tblGrid>
      <w:tr w:rsidR="000E6AB0" w:rsidRPr="000E6AB0" w:rsidTr="001A59DE">
        <w:tc>
          <w:tcPr>
            <w:tcW w:w="335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№ п/п</w:t>
            </w:r>
          </w:p>
        </w:tc>
        <w:tc>
          <w:tcPr>
            <w:tcW w:w="1682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Требования для получения высшего балла</w:t>
            </w:r>
          </w:p>
        </w:tc>
        <w:tc>
          <w:tcPr>
            <w:tcW w:w="636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Высший балл</w:t>
            </w:r>
          </w:p>
        </w:tc>
        <w:tc>
          <w:tcPr>
            <w:tcW w:w="1600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Недостатки, снижающие оценку</w:t>
            </w:r>
          </w:p>
        </w:tc>
        <w:tc>
          <w:tcPr>
            <w:tcW w:w="746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Ориенти-ровочный балл скидки</w:t>
            </w:r>
          </w:p>
        </w:tc>
      </w:tr>
      <w:tr w:rsidR="000E6AB0" w:rsidRPr="000E6AB0" w:rsidTr="001A59DE">
        <w:tc>
          <w:tcPr>
            <w:tcW w:w="335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</w:t>
            </w:r>
          </w:p>
        </w:tc>
        <w:tc>
          <w:tcPr>
            <w:tcW w:w="1682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</w:t>
            </w:r>
          </w:p>
        </w:tc>
        <w:tc>
          <w:tcPr>
            <w:tcW w:w="1600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</w:tr>
      <w:tr w:rsidR="000E6AB0" w:rsidRPr="000E6AB0" w:rsidTr="001A59DE">
        <w:trPr>
          <w:trHeight w:val="1227"/>
        </w:trPr>
        <w:tc>
          <w:tcPr>
            <w:tcW w:w="335" w:type="pct"/>
            <w:vMerge w:val="restar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</w:t>
            </w:r>
          </w:p>
        </w:tc>
        <w:tc>
          <w:tcPr>
            <w:tcW w:w="1682" w:type="pct"/>
            <w:vMerge w:val="restar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Резвость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Первый подход собаки к зверю, заканчивающийся поимкой или угонкой, не должен превышать 2 - х дистанций от места подъема зверя, вскочившего на нормальном расстоянии</w:t>
            </w:r>
          </w:p>
        </w:tc>
        <w:tc>
          <w:tcPr>
            <w:tcW w:w="636" w:type="pct"/>
            <w:vMerge w:val="restar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30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Первый подход к зверю, заканчивающийся поимкой или угонкой, происходит в пределах: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До 6</w:t>
            </w:r>
          </w:p>
        </w:tc>
      </w:tr>
      <w:tr w:rsidR="000E6AB0" w:rsidRPr="000E6AB0" w:rsidTr="001A59DE">
        <w:trPr>
          <w:trHeight w:val="1352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3 - 4 дистанций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4 - 5 дистанций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До 10</w:t>
            </w:r>
          </w:p>
        </w:tc>
      </w:tr>
      <w:tr w:rsidR="000E6AB0" w:rsidRPr="000E6AB0" w:rsidTr="001A59DE">
        <w:trPr>
          <w:trHeight w:val="1035"/>
        </w:trPr>
        <w:tc>
          <w:tcPr>
            <w:tcW w:w="335" w:type="pct"/>
            <w:vMerge w:val="restar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2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Зоркость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 xml:space="preserve">Собака должна внимательно следить 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lastRenderedPageBreak/>
              <w:t>за полем и увидеть зверя без показа ведущего, а при ловле не терять его в любых условиях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заметила зверя по показу ведущего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0E6AB0" w:rsidRPr="000E6AB0" w:rsidTr="001A59DE">
        <w:trPr>
          <w:trHeight w:val="1605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При ловле зверя теряет его на угонках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</w:tr>
    </w:tbl>
    <w:p w:rsidR="000E6AB0" w:rsidRPr="000E6AB0" w:rsidRDefault="000E6AB0" w:rsidP="000E6AB0">
      <w:pPr>
        <w:ind w:firstLine="709"/>
        <w:jc w:val="both"/>
        <w:rPr>
          <w:b/>
          <w:sz w:val="28"/>
          <w:szCs w:val="28"/>
        </w:rPr>
      </w:pPr>
      <w:r w:rsidRPr="000E6AB0">
        <w:rPr>
          <w:sz w:val="28"/>
          <w:szCs w:val="28"/>
        </w:rPr>
        <w:lastRenderedPageBreak/>
        <w:br w:type="page"/>
      </w:r>
      <w:r w:rsidRPr="000E6AB0">
        <w:rPr>
          <w:b/>
          <w:sz w:val="28"/>
          <w:szCs w:val="28"/>
        </w:rPr>
        <w:lastRenderedPageBreak/>
        <w:t xml:space="preserve">Окончание таблицы 30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637"/>
        <w:gridCol w:w="3196"/>
        <w:gridCol w:w="1208"/>
        <w:gridCol w:w="3039"/>
        <w:gridCol w:w="1417"/>
      </w:tblGrid>
      <w:tr w:rsidR="000E6AB0" w:rsidRPr="000E6AB0" w:rsidTr="001A59DE">
        <w:trPr>
          <w:trHeight w:val="268"/>
        </w:trPr>
        <w:tc>
          <w:tcPr>
            <w:tcW w:w="335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</w:t>
            </w:r>
          </w:p>
        </w:tc>
        <w:tc>
          <w:tcPr>
            <w:tcW w:w="1682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</w:tr>
      <w:tr w:rsidR="000E6AB0" w:rsidRPr="000E6AB0" w:rsidTr="001A59DE">
        <w:trPr>
          <w:trHeight w:val="984"/>
        </w:trPr>
        <w:tc>
          <w:tcPr>
            <w:tcW w:w="335" w:type="pct"/>
            <w:vMerge w:val="restar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</w:t>
            </w:r>
          </w:p>
        </w:tc>
        <w:tc>
          <w:tcPr>
            <w:tcW w:w="1682" w:type="pct"/>
            <w:vMerge w:val="restar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Настойчивость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Стремление быстро овладеть зверем и не оставлять преследования его, даже если он пытается укрыться в зарослях</w:t>
            </w:r>
          </w:p>
        </w:tc>
        <w:tc>
          <w:tcPr>
            <w:tcW w:w="636" w:type="pct"/>
            <w:vMerge w:val="restar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10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прекращает преследование зверя при уходе его из поля зрения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До 5</w:t>
            </w:r>
          </w:p>
        </w:tc>
      </w:tr>
      <w:tr w:rsidR="000E6AB0" w:rsidRPr="000E6AB0" w:rsidTr="001A59DE">
        <w:trPr>
          <w:trHeight w:val="969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прекращает преследование на виду уходящего зверя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Не менее 5</w:t>
            </w:r>
          </w:p>
        </w:tc>
      </w:tr>
      <w:tr w:rsidR="000E6AB0" w:rsidRPr="000E6AB0" w:rsidTr="001A59DE">
        <w:trPr>
          <w:trHeight w:val="1111"/>
        </w:trPr>
        <w:tc>
          <w:tcPr>
            <w:tcW w:w="335" w:type="pct"/>
            <w:vMerge w:val="restar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  <w:tc>
          <w:tcPr>
            <w:tcW w:w="1682" w:type="pct"/>
            <w:vMerge w:val="restar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Сила и выносливость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В любых условиях грунта и погоды собака должна быть способна к длительной скачке до поимки зверя</w:t>
            </w:r>
          </w:p>
        </w:tc>
        <w:tc>
          <w:tcPr>
            <w:tcW w:w="636" w:type="pct"/>
            <w:vMerge w:val="restar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10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Работа в трудных условиях, собака не способна сделать более одной угонки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3 - 4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0E6AB0" w:rsidRPr="000E6AB0" w:rsidTr="001A59DE">
        <w:trPr>
          <w:trHeight w:val="1127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Работа в легких условиях, собака не способна сделать более одной угонки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4 - 5</w:t>
            </w:r>
          </w:p>
        </w:tc>
      </w:tr>
      <w:tr w:rsidR="000E6AB0" w:rsidRPr="000E6AB0" w:rsidTr="001A59DE">
        <w:trPr>
          <w:trHeight w:val="832"/>
        </w:trPr>
        <w:tc>
          <w:tcPr>
            <w:tcW w:w="335" w:type="pct"/>
            <w:vMerge w:val="restar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  <w:tc>
          <w:tcPr>
            <w:tcW w:w="1682" w:type="pct"/>
            <w:vMerge w:val="restar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Участие в ловле и поимистость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Роль и значение собаки в групповой поимке зверя (участие в ловле или поимистость - индивидуальная способность собаки поймать зверя при минимальном количестве угонок)</w:t>
            </w:r>
          </w:p>
        </w:tc>
        <w:tc>
          <w:tcPr>
            <w:tcW w:w="636" w:type="pct"/>
            <w:vMerge w:val="restar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15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 xml:space="preserve">Собака ловит зверя после 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3 - 4 угонок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2</w:t>
            </w:r>
          </w:p>
        </w:tc>
      </w:tr>
      <w:tr w:rsidR="000E6AB0" w:rsidRPr="000E6AB0" w:rsidTr="001A59DE">
        <w:trPr>
          <w:trHeight w:val="843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 xml:space="preserve">Собака ловит зверя после 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4 - 5 угонок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</w:tr>
      <w:tr w:rsidR="000E6AB0" w:rsidRPr="000E6AB0" w:rsidTr="001A59DE">
        <w:trPr>
          <w:trHeight w:val="558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слабо использует угонки других собак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</w:tr>
      <w:tr w:rsidR="000E6AB0" w:rsidRPr="000E6AB0" w:rsidTr="001A59DE">
        <w:trPr>
          <w:trHeight w:val="822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на длительной доскачке берет измученного зверя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6</w:t>
            </w:r>
          </w:p>
        </w:tc>
      </w:tr>
      <w:tr w:rsidR="000E6AB0" w:rsidRPr="000E6AB0" w:rsidTr="001A59DE">
        <w:trPr>
          <w:trHeight w:val="1401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При успешном исходе ловли угонок не дала и не использовала угонок других собак, не оказала влияния на ход ловли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До 15</w:t>
            </w:r>
          </w:p>
        </w:tc>
      </w:tr>
      <w:tr w:rsidR="000E6AB0" w:rsidRPr="000E6AB0" w:rsidTr="001A59DE">
        <w:tc>
          <w:tcPr>
            <w:tcW w:w="335" w:type="pc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6</w:t>
            </w:r>
          </w:p>
        </w:tc>
        <w:tc>
          <w:tcPr>
            <w:tcW w:w="1682" w:type="pc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Мастерство и слаженность в работе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должна использовать промахи преследуемого зверя и с наименьшей затратой усилий овладеть им</w:t>
            </w:r>
          </w:p>
        </w:tc>
        <w:tc>
          <w:tcPr>
            <w:tcW w:w="636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  <w:tc>
          <w:tcPr>
            <w:tcW w:w="1600" w:type="pc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недостаточно следит за зверем и не использует возможностей для быстрой его ловли</w:t>
            </w:r>
          </w:p>
        </w:tc>
        <w:tc>
          <w:tcPr>
            <w:tcW w:w="74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Не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менее 1</w:t>
            </w:r>
          </w:p>
        </w:tc>
      </w:tr>
      <w:tr w:rsidR="000E6AB0" w:rsidRPr="000E6AB0" w:rsidTr="001A59DE">
        <w:tc>
          <w:tcPr>
            <w:tcW w:w="335" w:type="pc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7</w:t>
            </w:r>
          </w:p>
        </w:tc>
        <w:tc>
          <w:tcPr>
            <w:tcW w:w="1682" w:type="pc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Поведение на своре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lastRenderedPageBreak/>
              <w:t>Собака д. б. приучена хорошо идти на своре, не путаясь и не мешая охотнику. В то же время д. б. внимательна к полю и готова к немедленному преследованию зверя</w:t>
            </w:r>
          </w:p>
        </w:tc>
        <w:tc>
          <w:tcPr>
            <w:tcW w:w="636" w:type="pc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00" w:type="pc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 xml:space="preserve">Собака не приучена к </w:t>
            </w:r>
            <w:r w:rsidRPr="000E6AB0">
              <w:rPr>
                <w:sz w:val="28"/>
                <w:szCs w:val="28"/>
              </w:rPr>
              <w:lastRenderedPageBreak/>
              <w:t>движению на своре</w:t>
            </w:r>
          </w:p>
        </w:tc>
        <w:tc>
          <w:tcPr>
            <w:tcW w:w="74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lastRenderedPageBreak/>
              <w:t>Не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lastRenderedPageBreak/>
              <w:t>менее 2</w:t>
            </w:r>
          </w:p>
        </w:tc>
      </w:tr>
    </w:tbl>
    <w:p w:rsidR="000E6AB0" w:rsidRPr="000E6AB0" w:rsidRDefault="000E6AB0" w:rsidP="000E6AB0">
      <w:pPr>
        <w:ind w:firstLine="709"/>
        <w:jc w:val="both"/>
        <w:rPr>
          <w:b/>
          <w:sz w:val="28"/>
          <w:szCs w:val="28"/>
        </w:rPr>
      </w:pPr>
      <w:r w:rsidRPr="000E6AB0">
        <w:rPr>
          <w:sz w:val="28"/>
          <w:szCs w:val="28"/>
        </w:rPr>
        <w:lastRenderedPageBreak/>
        <w:br w:type="page"/>
      </w:r>
      <w:r w:rsidRPr="000E6AB0">
        <w:rPr>
          <w:b/>
          <w:sz w:val="28"/>
          <w:szCs w:val="28"/>
        </w:rPr>
        <w:lastRenderedPageBreak/>
        <w:t xml:space="preserve">Окончание таблицы 30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637"/>
        <w:gridCol w:w="3196"/>
        <w:gridCol w:w="1208"/>
        <w:gridCol w:w="3039"/>
        <w:gridCol w:w="1417"/>
      </w:tblGrid>
      <w:tr w:rsidR="000E6AB0" w:rsidRPr="000E6AB0" w:rsidTr="001A59DE">
        <w:trPr>
          <w:trHeight w:val="343"/>
        </w:trPr>
        <w:tc>
          <w:tcPr>
            <w:tcW w:w="335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</w:t>
            </w:r>
          </w:p>
        </w:tc>
        <w:tc>
          <w:tcPr>
            <w:tcW w:w="1682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2</w:t>
            </w:r>
          </w:p>
        </w:tc>
        <w:tc>
          <w:tcPr>
            <w:tcW w:w="636" w:type="pct"/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</w:tr>
      <w:tr w:rsidR="000E6AB0" w:rsidRPr="000E6AB0" w:rsidTr="001A59DE">
        <w:trPr>
          <w:trHeight w:val="645"/>
        </w:trPr>
        <w:tc>
          <w:tcPr>
            <w:tcW w:w="335" w:type="pct"/>
            <w:vMerge w:val="restar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8</w:t>
            </w:r>
          </w:p>
        </w:tc>
        <w:tc>
          <w:tcPr>
            <w:tcW w:w="1682" w:type="pct"/>
            <w:vMerge w:val="restar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Поведение вне своры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На свободе собака должна немедленно выполнять все команды ведущего и быть безразличной к домашним животным и чужим собакам</w:t>
            </w:r>
          </w:p>
        </w:tc>
        <w:tc>
          <w:tcPr>
            <w:tcW w:w="636" w:type="pct"/>
            <w:vMerge w:val="restar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плохо подходит к владельцу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Не</w:t>
            </w:r>
          </w:p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менее 2</w:t>
            </w:r>
          </w:p>
        </w:tc>
      </w:tr>
      <w:tr w:rsidR="000E6AB0" w:rsidRPr="000E6AB0" w:rsidTr="001A59DE">
        <w:trPr>
          <w:trHeight w:val="668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уходит от владельца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До 3</w:t>
            </w:r>
          </w:p>
        </w:tc>
      </w:tr>
      <w:tr w:rsidR="000E6AB0" w:rsidRPr="000E6AB0" w:rsidTr="001A59DE">
        <w:trPr>
          <w:trHeight w:val="893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уходит от пойманного зверя в самостоятельный поиск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4</w:t>
            </w:r>
          </w:p>
        </w:tc>
      </w:tr>
      <w:tr w:rsidR="000E6AB0" w:rsidRPr="000E6AB0" w:rsidTr="001A59DE">
        <w:trPr>
          <w:trHeight w:val="1020"/>
        </w:trPr>
        <w:tc>
          <w:tcPr>
            <w:tcW w:w="335" w:type="pct"/>
            <w:vMerge w:val="restart"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9</w:t>
            </w:r>
          </w:p>
        </w:tc>
        <w:tc>
          <w:tcPr>
            <w:tcW w:w="1682" w:type="pct"/>
            <w:vMerge w:val="restart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b/>
                <w:sz w:val="28"/>
                <w:szCs w:val="28"/>
              </w:rPr>
              <w:t>Отношение к пойманному зверю</w:t>
            </w:r>
          </w:p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должна не рвать и не должна портить шкуру пойманного зверя. Желательно, чтобы она аппортировала зверя или анонсировала о его поимке, или возвращалась к ведущему</w:t>
            </w:r>
          </w:p>
        </w:tc>
        <w:tc>
          <w:tcPr>
            <w:tcW w:w="636" w:type="pct"/>
            <w:vMerge w:val="restart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10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Собаки разных владельцев испортили шкуру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Не менее 3</w:t>
            </w:r>
          </w:p>
        </w:tc>
      </w:tr>
      <w:tr w:rsidR="000E6AB0" w:rsidRPr="000E6AB0" w:rsidTr="001A59DE">
        <w:trPr>
          <w:trHeight w:val="1764"/>
        </w:trPr>
        <w:tc>
          <w:tcPr>
            <w:tcW w:w="335" w:type="pct"/>
            <w:vMerge/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0E6AB0" w:rsidRPr="000E6AB0" w:rsidRDefault="000E6AB0" w:rsidP="001A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Собака или несколько собак одного владельца рвут пойманного зверя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0E6AB0" w:rsidRPr="000E6AB0" w:rsidRDefault="000E6AB0" w:rsidP="001A59DE">
            <w:pPr>
              <w:jc w:val="center"/>
              <w:rPr>
                <w:sz w:val="28"/>
                <w:szCs w:val="28"/>
              </w:rPr>
            </w:pPr>
            <w:r w:rsidRPr="000E6AB0">
              <w:rPr>
                <w:sz w:val="28"/>
                <w:szCs w:val="28"/>
              </w:rPr>
              <w:t>Без расценки</w:t>
            </w:r>
          </w:p>
        </w:tc>
      </w:tr>
    </w:tbl>
    <w:p w:rsidR="005520C8" w:rsidRPr="000E6AB0" w:rsidRDefault="005520C8">
      <w:pPr>
        <w:rPr>
          <w:sz w:val="28"/>
          <w:szCs w:val="28"/>
        </w:rPr>
      </w:pPr>
    </w:p>
    <w:sectPr w:rsidR="005520C8" w:rsidRPr="000E6AB0" w:rsidSect="000E6A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2F" w:rsidRDefault="001F102F" w:rsidP="000E6AB0">
      <w:r>
        <w:separator/>
      </w:r>
    </w:p>
  </w:endnote>
  <w:endnote w:type="continuationSeparator" w:id="0">
    <w:p w:rsidR="001F102F" w:rsidRDefault="001F102F" w:rsidP="000E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2F" w:rsidRDefault="001F102F" w:rsidP="000E6AB0">
      <w:r>
        <w:separator/>
      </w:r>
    </w:p>
  </w:footnote>
  <w:footnote w:type="continuationSeparator" w:id="0">
    <w:p w:rsidR="001F102F" w:rsidRDefault="001F102F" w:rsidP="000E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196"/>
      <w:docPartObj>
        <w:docPartGallery w:val="Page Numbers (Top of Page)"/>
        <w:docPartUnique/>
      </w:docPartObj>
    </w:sdtPr>
    <w:sdtContent>
      <w:p w:rsidR="000E6AB0" w:rsidRDefault="007302F1">
        <w:pPr>
          <w:pStyle w:val="a3"/>
          <w:jc w:val="right"/>
        </w:pPr>
        <w:fldSimple w:instr=" PAGE   \* MERGEFORMAT ">
          <w:r w:rsidR="007C1BB0">
            <w:rPr>
              <w:noProof/>
            </w:rPr>
            <w:t>8</w:t>
          </w:r>
        </w:fldSimple>
      </w:p>
    </w:sdtContent>
  </w:sdt>
  <w:p w:rsidR="000E6AB0" w:rsidRDefault="000E6A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AB0"/>
    <w:rsid w:val="000E6AB0"/>
    <w:rsid w:val="001F102F"/>
    <w:rsid w:val="003F354C"/>
    <w:rsid w:val="005520C8"/>
    <w:rsid w:val="007302F1"/>
    <w:rsid w:val="007C1BB0"/>
    <w:rsid w:val="00AA6C18"/>
    <w:rsid w:val="00C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B0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AB0"/>
    <w:rPr>
      <w:rFonts w:ascii="Times New Roman" w:eastAsia="Calibri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AB0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1555</Words>
  <Characters>8870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2021-03-18T09:33:00Z</dcterms:created>
  <dcterms:modified xsi:type="dcterms:W3CDTF">2021-03-18T09:33:00Z</dcterms:modified>
</cp:coreProperties>
</file>