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DE" w:rsidRPr="00AF0CDE" w:rsidRDefault="00AF0CDE" w:rsidP="00AF0CDE">
      <w:pPr>
        <w:ind w:firstLine="709"/>
        <w:rPr>
          <w:b/>
          <w:sz w:val="28"/>
          <w:szCs w:val="28"/>
        </w:rPr>
      </w:pPr>
      <w:r w:rsidRPr="00AF0CDE">
        <w:rPr>
          <w:b/>
          <w:sz w:val="28"/>
          <w:szCs w:val="28"/>
        </w:rPr>
        <w:t>Правила испытания охотничьих лаек по белке, кунице, глухарю, тетереву и фазану</w:t>
      </w:r>
    </w:p>
    <w:p w:rsidR="00AF0CDE" w:rsidRPr="00AF0CDE" w:rsidRDefault="00AF0CDE" w:rsidP="00AF0CDE">
      <w:pPr>
        <w:ind w:firstLine="709"/>
        <w:rPr>
          <w:sz w:val="28"/>
          <w:szCs w:val="28"/>
        </w:rPr>
      </w:pPr>
    </w:p>
    <w:p w:rsidR="00AF0CDE" w:rsidRPr="00AF0CDE" w:rsidRDefault="00AF0CDE" w:rsidP="00AF0CDE">
      <w:pPr>
        <w:ind w:firstLine="709"/>
        <w:jc w:val="both"/>
        <w:rPr>
          <w:sz w:val="28"/>
          <w:szCs w:val="28"/>
        </w:rPr>
      </w:pPr>
      <w:r w:rsidRPr="00AF0CDE">
        <w:rPr>
          <w:b/>
          <w:sz w:val="28"/>
          <w:szCs w:val="28"/>
        </w:rPr>
        <w:t>1</w:t>
      </w:r>
      <w:r w:rsidRPr="00AF0CDE">
        <w:rPr>
          <w:sz w:val="28"/>
          <w:szCs w:val="28"/>
        </w:rPr>
        <w:t xml:space="preserve"> Испытания могут проводиться в течение круглого года.</w:t>
      </w:r>
    </w:p>
    <w:p w:rsidR="00AF0CDE" w:rsidRPr="00AF0CDE" w:rsidRDefault="00AF0CDE" w:rsidP="00AF0CDE">
      <w:pPr>
        <w:ind w:firstLine="709"/>
        <w:jc w:val="both"/>
        <w:rPr>
          <w:sz w:val="28"/>
          <w:szCs w:val="28"/>
        </w:rPr>
      </w:pPr>
    </w:p>
    <w:p w:rsidR="00AF0CDE" w:rsidRPr="00AF0CDE" w:rsidRDefault="00AF0CDE" w:rsidP="00AF0CDE">
      <w:pPr>
        <w:ind w:firstLine="709"/>
        <w:jc w:val="both"/>
        <w:rPr>
          <w:sz w:val="28"/>
          <w:szCs w:val="28"/>
        </w:rPr>
      </w:pPr>
      <w:r w:rsidRPr="00AF0CDE">
        <w:rPr>
          <w:b/>
          <w:sz w:val="28"/>
          <w:szCs w:val="28"/>
        </w:rPr>
        <w:t>2</w:t>
      </w:r>
      <w:r w:rsidRPr="00AF0CDE">
        <w:rPr>
          <w:sz w:val="28"/>
          <w:szCs w:val="28"/>
        </w:rPr>
        <w:t xml:space="preserve"> На испытаниях выявляются и оцениваются следующие охотничьи качества и элементы работы лайки: чутье (обоняние, слух и зрение), быстрота поиска, правильность поиска, голос, характер облаивания, слежка, вязкость, послушание, отношение к убитому зверьку или птице.</w:t>
      </w:r>
    </w:p>
    <w:p w:rsidR="00AF0CDE" w:rsidRPr="00AF0CDE" w:rsidRDefault="00AF0CDE" w:rsidP="00AF0CDE">
      <w:pPr>
        <w:ind w:firstLine="709"/>
        <w:jc w:val="both"/>
        <w:rPr>
          <w:sz w:val="28"/>
          <w:szCs w:val="28"/>
        </w:rPr>
      </w:pPr>
    </w:p>
    <w:p w:rsidR="00AF0CDE" w:rsidRPr="00AF0CDE" w:rsidRDefault="00AF0CDE" w:rsidP="00AF0CDE">
      <w:pPr>
        <w:ind w:firstLine="709"/>
        <w:jc w:val="both"/>
        <w:rPr>
          <w:sz w:val="28"/>
          <w:szCs w:val="28"/>
        </w:rPr>
      </w:pPr>
      <w:r w:rsidRPr="00AF0CDE">
        <w:rPr>
          <w:b/>
          <w:sz w:val="28"/>
          <w:szCs w:val="28"/>
        </w:rPr>
        <w:t>3</w:t>
      </w:r>
      <w:r w:rsidRPr="00AF0CDE">
        <w:rPr>
          <w:sz w:val="28"/>
          <w:szCs w:val="28"/>
        </w:rPr>
        <w:t xml:space="preserve"> Чутье - способность собаки и е добычливость с помощью обоняния, слуха и зрения разыскивать и обнаруживать зверька или птицу.</w:t>
      </w:r>
    </w:p>
    <w:p w:rsidR="00AF0CDE" w:rsidRPr="00AF0CDE" w:rsidRDefault="00AF0CDE" w:rsidP="00AF0CDE">
      <w:pPr>
        <w:ind w:firstLine="709"/>
        <w:jc w:val="both"/>
        <w:rPr>
          <w:sz w:val="28"/>
          <w:szCs w:val="28"/>
        </w:rPr>
      </w:pPr>
    </w:p>
    <w:p w:rsidR="00AF0CDE" w:rsidRPr="00AF0CDE" w:rsidRDefault="00AF0CDE" w:rsidP="00AF0CDE">
      <w:pPr>
        <w:ind w:firstLine="709"/>
        <w:jc w:val="both"/>
        <w:rPr>
          <w:sz w:val="28"/>
          <w:szCs w:val="28"/>
        </w:rPr>
      </w:pPr>
      <w:r w:rsidRPr="00AF0CDE">
        <w:rPr>
          <w:b/>
          <w:sz w:val="28"/>
          <w:szCs w:val="28"/>
        </w:rPr>
        <w:t>4</w:t>
      </w:r>
      <w:r w:rsidRPr="00AF0CDE">
        <w:rPr>
          <w:sz w:val="28"/>
          <w:szCs w:val="28"/>
        </w:rPr>
        <w:t xml:space="preserve"> Быстрота поиска - скорость движения собаки во время обыскивания местности.</w:t>
      </w:r>
    </w:p>
    <w:p w:rsidR="00AF0CDE" w:rsidRPr="00AF0CDE" w:rsidRDefault="00AF0CDE" w:rsidP="00AF0CDE">
      <w:pPr>
        <w:ind w:firstLine="709"/>
        <w:jc w:val="both"/>
        <w:rPr>
          <w:sz w:val="28"/>
          <w:szCs w:val="28"/>
        </w:rPr>
      </w:pPr>
    </w:p>
    <w:p w:rsidR="00AF0CDE" w:rsidRPr="00AF0CDE" w:rsidRDefault="00AF0CDE" w:rsidP="00AF0CDE">
      <w:pPr>
        <w:ind w:firstLine="709"/>
        <w:jc w:val="both"/>
        <w:rPr>
          <w:sz w:val="28"/>
          <w:szCs w:val="28"/>
        </w:rPr>
      </w:pPr>
      <w:r w:rsidRPr="00AF0CDE">
        <w:rPr>
          <w:b/>
          <w:sz w:val="28"/>
          <w:szCs w:val="28"/>
        </w:rPr>
        <w:t>5</w:t>
      </w:r>
      <w:r w:rsidRPr="00AF0CDE">
        <w:rPr>
          <w:sz w:val="28"/>
          <w:szCs w:val="28"/>
        </w:rPr>
        <w:t xml:space="preserve"> Правильность поиска - ширина и глубина поиска и тщательность обыскивания местности собакой. Избирательное отношение к угодьям, способность проверки наличия зверька или птицы на дереве.</w:t>
      </w:r>
    </w:p>
    <w:p w:rsidR="00AF0CDE" w:rsidRPr="00AF0CDE" w:rsidRDefault="00AF0CDE" w:rsidP="00AF0CDE">
      <w:pPr>
        <w:ind w:firstLine="709"/>
        <w:jc w:val="both"/>
        <w:rPr>
          <w:sz w:val="28"/>
          <w:szCs w:val="28"/>
        </w:rPr>
      </w:pPr>
    </w:p>
    <w:p w:rsidR="00AF0CDE" w:rsidRPr="00AF0CDE" w:rsidRDefault="00AF0CDE" w:rsidP="00AF0CDE">
      <w:pPr>
        <w:ind w:firstLine="709"/>
        <w:jc w:val="both"/>
        <w:rPr>
          <w:sz w:val="28"/>
          <w:szCs w:val="28"/>
        </w:rPr>
      </w:pPr>
      <w:r w:rsidRPr="00AF0CDE">
        <w:rPr>
          <w:b/>
          <w:sz w:val="28"/>
          <w:szCs w:val="28"/>
        </w:rPr>
        <w:t>6</w:t>
      </w:r>
      <w:r w:rsidRPr="00AF0CDE">
        <w:rPr>
          <w:sz w:val="28"/>
          <w:szCs w:val="28"/>
        </w:rPr>
        <w:t xml:space="preserve"> Голос - определяется его сила, звучность, доносчивость, тембр и породность.</w:t>
      </w:r>
    </w:p>
    <w:p w:rsidR="00AF0CDE" w:rsidRPr="00AF0CDE" w:rsidRDefault="00AF0CDE" w:rsidP="00AF0CDE">
      <w:pPr>
        <w:ind w:firstLine="709"/>
        <w:jc w:val="both"/>
        <w:rPr>
          <w:sz w:val="28"/>
          <w:szCs w:val="28"/>
        </w:rPr>
      </w:pPr>
    </w:p>
    <w:p w:rsidR="00AF0CDE" w:rsidRPr="00AF0CDE" w:rsidRDefault="00AF0CDE" w:rsidP="00AF0CDE">
      <w:pPr>
        <w:ind w:firstLine="709"/>
        <w:jc w:val="both"/>
        <w:rPr>
          <w:sz w:val="28"/>
          <w:szCs w:val="28"/>
        </w:rPr>
      </w:pPr>
      <w:r w:rsidRPr="00AF0CDE">
        <w:rPr>
          <w:b/>
          <w:sz w:val="28"/>
          <w:szCs w:val="28"/>
        </w:rPr>
        <w:t>7</w:t>
      </w:r>
      <w:r w:rsidRPr="00AF0CDE">
        <w:rPr>
          <w:sz w:val="28"/>
          <w:szCs w:val="28"/>
        </w:rPr>
        <w:t xml:space="preserve"> Характер облаивания - поведение собаки во время облаивания найденного зверька или птицы.</w:t>
      </w:r>
    </w:p>
    <w:p w:rsidR="00AF0CDE" w:rsidRPr="00AF0CDE" w:rsidRDefault="00AF0CDE" w:rsidP="00AF0CDE">
      <w:pPr>
        <w:ind w:firstLine="709"/>
        <w:jc w:val="both"/>
        <w:rPr>
          <w:sz w:val="28"/>
          <w:szCs w:val="28"/>
        </w:rPr>
      </w:pPr>
    </w:p>
    <w:p w:rsidR="00AF0CDE" w:rsidRPr="00AF0CDE" w:rsidRDefault="00AF0CDE" w:rsidP="00AF0CDE">
      <w:pPr>
        <w:ind w:firstLine="709"/>
        <w:jc w:val="both"/>
        <w:rPr>
          <w:sz w:val="28"/>
          <w:szCs w:val="28"/>
        </w:rPr>
      </w:pPr>
      <w:r w:rsidRPr="00AF0CDE">
        <w:rPr>
          <w:b/>
          <w:sz w:val="28"/>
          <w:szCs w:val="28"/>
        </w:rPr>
        <w:t>8</w:t>
      </w:r>
      <w:r w:rsidRPr="00AF0CDE">
        <w:rPr>
          <w:sz w:val="28"/>
          <w:szCs w:val="28"/>
        </w:rPr>
        <w:t xml:space="preserve"> Слежка - преследование уходящего зверька или убегающей или улетающей птицы.</w:t>
      </w:r>
    </w:p>
    <w:p w:rsidR="00AF0CDE" w:rsidRPr="00AF0CDE" w:rsidRDefault="00AF0CDE" w:rsidP="00AF0CDE">
      <w:pPr>
        <w:ind w:firstLine="709"/>
        <w:jc w:val="both"/>
        <w:rPr>
          <w:sz w:val="28"/>
          <w:szCs w:val="28"/>
        </w:rPr>
      </w:pPr>
    </w:p>
    <w:p w:rsidR="00AF0CDE" w:rsidRPr="00AF0CDE" w:rsidRDefault="00AF0CDE" w:rsidP="00AF0CDE">
      <w:pPr>
        <w:ind w:firstLine="709"/>
        <w:jc w:val="both"/>
        <w:rPr>
          <w:sz w:val="28"/>
          <w:szCs w:val="28"/>
        </w:rPr>
      </w:pPr>
      <w:r w:rsidRPr="00AF0CDE">
        <w:rPr>
          <w:b/>
          <w:sz w:val="28"/>
          <w:szCs w:val="28"/>
        </w:rPr>
        <w:t>9</w:t>
      </w:r>
      <w:r w:rsidRPr="00AF0CDE">
        <w:rPr>
          <w:sz w:val="28"/>
          <w:szCs w:val="28"/>
        </w:rPr>
        <w:t xml:space="preserve"> Вязкость - настойчивость, с которой собака облаивает обнаруженного зверька или птицу, преследует уходящих или улетающих, а также разыскивает потерянную дичь.</w:t>
      </w:r>
    </w:p>
    <w:p w:rsidR="00AF0CDE" w:rsidRPr="00AF0CDE" w:rsidRDefault="00AF0CDE" w:rsidP="00AF0CDE">
      <w:pPr>
        <w:ind w:firstLine="709"/>
        <w:jc w:val="both"/>
        <w:rPr>
          <w:sz w:val="28"/>
          <w:szCs w:val="28"/>
        </w:rPr>
      </w:pPr>
    </w:p>
    <w:p w:rsidR="00AF0CDE" w:rsidRPr="00AF0CDE" w:rsidRDefault="00AF0CDE" w:rsidP="00AF0CDE">
      <w:pPr>
        <w:ind w:firstLine="709"/>
        <w:jc w:val="both"/>
        <w:rPr>
          <w:sz w:val="28"/>
          <w:szCs w:val="28"/>
        </w:rPr>
      </w:pPr>
      <w:r w:rsidRPr="00AF0CDE">
        <w:rPr>
          <w:b/>
          <w:sz w:val="28"/>
          <w:szCs w:val="28"/>
        </w:rPr>
        <w:t>10</w:t>
      </w:r>
      <w:r w:rsidRPr="00AF0CDE">
        <w:rPr>
          <w:sz w:val="28"/>
          <w:szCs w:val="28"/>
        </w:rPr>
        <w:t xml:space="preserve"> Послушание - четкое и безотказное выполнение собакой команд и сигналов ведущего.</w:t>
      </w:r>
    </w:p>
    <w:p w:rsidR="00AF0CDE" w:rsidRPr="00AF0CDE" w:rsidRDefault="00AF0CDE" w:rsidP="00AF0CDE">
      <w:pPr>
        <w:ind w:firstLine="709"/>
        <w:jc w:val="both"/>
        <w:rPr>
          <w:sz w:val="28"/>
          <w:szCs w:val="28"/>
        </w:rPr>
      </w:pPr>
    </w:p>
    <w:p w:rsidR="00AF0CDE" w:rsidRPr="00AF0CDE" w:rsidRDefault="00AF0CDE" w:rsidP="00AF0CDE">
      <w:pPr>
        <w:ind w:firstLine="709"/>
        <w:jc w:val="both"/>
        <w:rPr>
          <w:sz w:val="28"/>
          <w:szCs w:val="28"/>
        </w:rPr>
      </w:pPr>
      <w:r w:rsidRPr="00AF0CDE">
        <w:rPr>
          <w:b/>
          <w:sz w:val="28"/>
          <w:szCs w:val="28"/>
        </w:rPr>
        <w:t>11</w:t>
      </w:r>
      <w:r w:rsidRPr="00AF0CDE">
        <w:rPr>
          <w:sz w:val="28"/>
          <w:szCs w:val="28"/>
        </w:rPr>
        <w:t xml:space="preserve"> Отношение к убитому зверьку или птице, которых лайка должна не рвать, не мять, не поедать.</w:t>
      </w:r>
    </w:p>
    <w:p w:rsidR="00AF0CDE" w:rsidRPr="00AF0CDE" w:rsidRDefault="00AF0CDE" w:rsidP="00AF0CDE">
      <w:pPr>
        <w:ind w:firstLine="709"/>
        <w:jc w:val="both"/>
        <w:rPr>
          <w:sz w:val="28"/>
          <w:szCs w:val="28"/>
        </w:rPr>
      </w:pPr>
    </w:p>
    <w:p w:rsidR="00AF0CDE" w:rsidRPr="00AF0CDE" w:rsidRDefault="00AF0CDE" w:rsidP="00AF0CDE">
      <w:pPr>
        <w:ind w:firstLine="709"/>
        <w:jc w:val="both"/>
        <w:rPr>
          <w:sz w:val="28"/>
          <w:szCs w:val="28"/>
        </w:rPr>
      </w:pPr>
      <w:r w:rsidRPr="00AF0CDE">
        <w:rPr>
          <w:b/>
          <w:sz w:val="28"/>
          <w:szCs w:val="28"/>
        </w:rPr>
        <w:t>12</w:t>
      </w:r>
      <w:r w:rsidRPr="00AF0CDE">
        <w:rPr>
          <w:sz w:val="28"/>
          <w:szCs w:val="28"/>
        </w:rPr>
        <w:t xml:space="preserve"> На испытаниях работа лайки по белке, кунице и боровой птице расценивается по следующей шкале максимальных баллов, приведенной в таблице 33.</w:t>
      </w:r>
    </w:p>
    <w:p w:rsidR="00AF0CDE" w:rsidRPr="00AF0CDE" w:rsidRDefault="00AF0CDE" w:rsidP="00AF0CDE">
      <w:pPr>
        <w:ind w:firstLine="709"/>
        <w:jc w:val="both"/>
        <w:rPr>
          <w:b/>
          <w:sz w:val="28"/>
          <w:szCs w:val="28"/>
        </w:rPr>
      </w:pPr>
    </w:p>
    <w:p w:rsidR="00AF0CDE" w:rsidRPr="00AF0CDE" w:rsidRDefault="00AF0CDE" w:rsidP="00AF0CDE">
      <w:pPr>
        <w:ind w:firstLine="709"/>
        <w:jc w:val="both"/>
        <w:rPr>
          <w:b/>
          <w:sz w:val="28"/>
          <w:szCs w:val="28"/>
        </w:rPr>
      </w:pPr>
      <w:r w:rsidRPr="00AF0CDE">
        <w:rPr>
          <w:b/>
          <w:sz w:val="28"/>
          <w:szCs w:val="28"/>
        </w:rPr>
        <w:t>Таблица 33 - Шкала максимальных баллов при расценке на испытаниях работы лайки по белке, кунице и боровой птице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951"/>
        <w:gridCol w:w="1024"/>
        <w:gridCol w:w="940"/>
        <w:gridCol w:w="724"/>
        <w:gridCol w:w="976"/>
        <w:gridCol w:w="976"/>
        <w:gridCol w:w="976"/>
        <w:gridCol w:w="976"/>
        <w:gridCol w:w="976"/>
        <w:gridCol w:w="976"/>
      </w:tblGrid>
      <w:tr w:rsidR="00AF0CDE" w:rsidRPr="00AF0CDE" w:rsidTr="001A59DE">
        <w:trPr>
          <w:cantSplit/>
          <w:trHeight w:val="2541"/>
        </w:trPr>
        <w:tc>
          <w:tcPr>
            <w:tcW w:w="500" w:type="pct"/>
            <w:textDirection w:val="btLr"/>
            <w:vAlign w:val="center"/>
          </w:tcPr>
          <w:p w:rsidR="00AF0CDE" w:rsidRPr="00AF0CDE" w:rsidRDefault="00AF0CDE" w:rsidP="001A59DE">
            <w:pPr>
              <w:ind w:left="113" w:right="113"/>
              <w:rPr>
                <w:sz w:val="28"/>
                <w:szCs w:val="28"/>
              </w:rPr>
            </w:pPr>
            <w:r w:rsidRPr="00AF0CDE">
              <w:rPr>
                <w:sz w:val="28"/>
                <w:szCs w:val="28"/>
              </w:rPr>
              <w:lastRenderedPageBreak/>
              <w:t>Чутье (обоняние, слух и зрение)</w:t>
            </w:r>
          </w:p>
        </w:tc>
        <w:tc>
          <w:tcPr>
            <w:tcW w:w="539" w:type="pct"/>
            <w:textDirection w:val="btLr"/>
            <w:vAlign w:val="center"/>
          </w:tcPr>
          <w:p w:rsidR="00AF0CDE" w:rsidRPr="00AF0CDE" w:rsidRDefault="00AF0CDE" w:rsidP="001A59DE">
            <w:pPr>
              <w:ind w:left="113" w:right="113"/>
              <w:rPr>
                <w:sz w:val="28"/>
                <w:szCs w:val="28"/>
              </w:rPr>
            </w:pPr>
            <w:r w:rsidRPr="00AF0CDE">
              <w:rPr>
                <w:sz w:val="28"/>
                <w:szCs w:val="28"/>
              </w:rPr>
              <w:t>Быстрота поиска</w:t>
            </w:r>
          </w:p>
        </w:tc>
        <w:tc>
          <w:tcPr>
            <w:tcW w:w="495" w:type="pct"/>
            <w:textDirection w:val="btLr"/>
            <w:vAlign w:val="center"/>
          </w:tcPr>
          <w:p w:rsidR="00AF0CDE" w:rsidRPr="00AF0CDE" w:rsidRDefault="00AF0CDE" w:rsidP="001A59DE">
            <w:pPr>
              <w:ind w:left="113" w:right="113"/>
              <w:rPr>
                <w:sz w:val="28"/>
                <w:szCs w:val="28"/>
              </w:rPr>
            </w:pPr>
            <w:r w:rsidRPr="00AF0CDE">
              <w:rPr>
                <w:sz w:val="28"/>
                <w:szCs w:val="28"/>
              </w:rPr>
              <w:t>Правильность поиска</w:t>
            </w:r>
          </w:p>
        </w:tc>
        <w:tc>
          <w:tcPr>
            <w:tcW w:w="381" w:type="pct"/>
            <w:textDirection w:val="btLr"/>
            <w:vAlign w:val="center"/>
          </w:tcPr>
          <w:p w:rsidR="00AF0CDE" w:rsidRPr="00AF0CDE" w:rsidRDefault="00AF0CDE" w:rsidP="001A59DE">
            <w:pPr>
              <w:ind w:left="113" w:right="113"/>
              <w:rPr>
                <w:sz w:val="28"/>
                <w:szCs w:val="28"/>
              </w:rPr>
            </w:pPr>
            <w:r w:rsidRPr="00AF0CDE">
              <w:rPr>
                <w:sz w:val="28"/>
                <w:szCs w:val="28"/>
              </w:rPr>
              <w:t>Голос</w:t>
            </w:r>
          </w:p>
        </w:tc>
        <w:tc>
          <w:tcPr>
            <w:tcW w:w="514" w:type="pct"/>
            <w:textDirection w:val="btLr"/>
            <w:vAlign w:val="center"/>
          </w:tcPr>
          <w:p w:rsidR="00AF0CDE" w:rsidRPr="00AF0CDE" w:rsidRDefault="00AF0CDE" w:rsidP="001A59DE">
            <w:pPr>
              <w:ind w:left="113" w:right="113"/>
              <w:rPr>
                <w:sz w:val="28"/>
                <w:szCs w:val="28"/>
              </w:rPr>
            </w:pPr>
            <w:r w:rsidRPr="00AF0CDE">
              <w:rPr>
                <w:sz w:val="28"/>
                <w:szCs w:val="28"/>
              </w:rPr>
              <w:t>Характер облаивания</w:t>
            </w:r>
          </w:p>
        </w:tc>
        <w:tc>
          <w:tcPr>
            <w:tcW w:w="514" w:type="pct"/>
            <w:textDirection w:val="btLr"/>
            <w:vAlign w:val="center"/>
          </w:tcPr>
          <w:p w:rsidR="00AF0CDE" w:rsidRPr="00AF0CDE" w:rsidRDefault="00AF0CDE" w:rsidP="001A59DE">
            <w:pPr>
              <w:ind w:left="113" w:right="113"/>
              <w:rPr>
                <w:sz w:val="28"/>
                <w:szCs w:val="28"/>
              </w:rPr>
            </w:pPr>
            <w:r w:rsidRPr="00AF0CDE">
              <w:rPr>
                <w:sz w:val="28"/>
                <w:szCs w:val="28"/>
              </w:rPr>
              <w:t>Слежка</w:t>
            </w:r>
          </w:p>
        </w:tc>
        <w:tc>
          <w:tcPr>
            <w:tcW w:w="514" w:type="pct"/>
            <w:textDirection w:val="btLr"/>
            <w:vAlign w:val="center"/>
          </w:tcPr>
          <w:p w:rsidR="00AF0CDE" w:rsidRPr="00AF0CDE" w:rsidRDefault="00AF0CDE" w:rsidP="001A59DE">
            <w:pPr>
              <w:ind w:left="113" w:right="113"/>
              <w:rPr>
                <w:sz w:val="28"/>
                <w:szCs w:val="28"/>
              </w:rPr>
            </w:pPr>
            <w:r w:rsidRPr="00AF0CDE">
              <w:rPr>
                <w:sz w:val="28"/>
                <w:szCs w:val="28"/>
              </w:rPr>
              <w:t>Вязкость</w:t>
            </w:r>
          </w:p>
        </w:tc>
        <w:tc>
          <w:tcPr>
            <w:tcW w:w="514" w:type="pct"/>
            <w:textDirection w:val="btLr"/>
            <w:vAlign w:val="center"/>
          </w:tcPr>
          <w:p w:rsidR="00AF0CDE" w:rsidRPr="00AF0CDE" w:rsidRDefault="00AF0CDE" w:rsidP="001A59DE">
            <w:pPr>
              <w:ind w:left="113" w:right="113"/>
              <w:rPr>
                <w:sz w:val="28"/>
                <w:szCs w:val="28"/>
              </w:rPr>
            </w:pPr>
            <w:r w:rsidRPr="00AF0CDE">
              <w:rPr>
                <w:sz w:val="28"/>
                <w:szCs w:val="28"/>
              </w:rPr>
              <w:t>Послушание</w:t>
            </w:r>
          </w:p>
        </w:tc>
        <w:tc>
          <w:tcPr>
            <w:tcW w:w="514" w:type="pct"/>
            <w:textDirection w:val="btLr"/>
            <w:vAlign w:val="center"/>
          </w:tcPr>
          <w:p w:rsidR="00AF0CDE" w:rsidRPr="00AF0CDE" w:rsidRDefault="00AF0CDE" w:rsidP="001A59DE">
            <w:pPr>
              <w:ind w:left="113" w:right="113"/>
              <w:rPr>
                <w:sz w:val="28"/>
                <w:szCs w:val="28"/>
              </w:rPr>
            </w:pPr>
            <w:r w:rsidRPr="00AF0CDE">
              <w:rPr>
                <w:sz w:val="28"/>
                <w:szCs w:val="28"/>
              </w:rPr>
              <w:t>Отношение к убитому зверьку</w:t>
            </w:r>
          </w:p>
        </w:tc>
        <w:tc>
          <w:tcPr>
            <w:tcW w:w="514" w:type="pct"/>
            <w:textDirection w:val="btLr"/>
            <w:vAlign w:val="center"/>
          </w:tcPr>
          <w:p w:rsidR="00AF0CDE" w:rsidRPr="00AF0CDE" w:rsidRDefault="00AF0CDE" w:rsidP="001A59DE">
            <w:pPr>
              <w:ind w:left="113" w:right="113"/>
              <w:rPr>
                <w:sz w:val="28"/>
                <w:szCs w:val="28"/>
              </w:rPr>
            </w:pPr>
            <w:r w:rsidRPr="00AF0CDE">
              <w:rPr>
                <w:sz w:val="28"/>
                <w:szCs w:val="28"/>
              </w:rPr>
              <w:t>Общий балл</w:t>
            </w:r>
          </w:p>
        </w:tc>
      </w:tr>
      <w:tr w:rsidR="00AF0CDE" w:rsidRPr="00AF0CDE" w:rsidTr="001A59DE">
        <w:tc>
          <w:tcPr>
            <w:tcW w:w="500" w:type="pct"/>
          </w:tcPr>
          <w:p w:rsidR="00AF0CDE" w:rsidRPr="00AF0CDE" w:rsidRDefault="00AF0CDE" w:rsidP="001A59DE">
            <w:pPr>
              <w:jc w:val="center"/>
              <w:rPr>
                <w:sz w:val="28"/>
                <w:szCs w:val="28"/>
              </w:rPr>
            </w:pPr>
            <w:r w:rsidRPr="00AF0CDE">
              <w:rPr>
                <w:sz w:val="28"/>
                <w:szCs w:val="28"/>
              </w:rPr>
              <w:t>30</w:t>
            </w:r>
          </w:p>
        </w:tc>
        <w:tc>
          <w:tcPr>
            <w:tcW w:w="539" w:type="pct"/>
          </w:tcPr>
          <w:p w:rsidR="00AF0CDE" w:rsidRPr="00AF0CDE" w:rsidRDefault="00AF0CDE" w:rsidP="001A59DE">
            <w:pPr>
              <w:jc w:val="center"/>
              <w:rPr>
                <w:sz w:val="28"/>
                <w:szCs w:val="28"/>
              </w:rPr>
            </w:pPr>
            <w:r w:rsidRPr="00AF0CDE">
              <w:rPr>
                <w:sz w:val="28"/>
                <w:szCs w:val="28"/>
              </w:rPr>
              <w:t>10</w:t>
            </w:r>
          </w:p>
        </w:tc>
        <w:tc>
          <w:tcPr>
            <w:tcW w:w="495" w:type="pct"/>
          </w:tcPr>
          <w:p w:rsidR="00AF0CDE" w:rsidRPr="00AF0CDE" w:rsidRDefault="00AF0CDE" w:rsidP="001A59DE">
            <w:pPr>
              <w:jc w:val="center"/>
              <w:rPr>
                <w:sz w:val="28"/>
                <w:szCs w:val="28"/>
              </w:rPr>
            </w:pPr>
            <w:r w:rsidRPr="00AF0CDE">
              <w:rPr>
                <w:sz w:val="28"/>
                <w:szCs w:val="28"/>
              </w:rPr>
              <w:t>10</w:t>
            </w:r>
          </w:p>
        </w:tc>
        <w:tc>
          <w:tcPr>
            <w:tcW w:w="381" w:type="pct"/>
          </w:tcPr>
          <w:p w:rsidR="00AF0CDE" w:rsidRPr="00AF0CDE" w:rsidRDefault="00AF0CDE" w:rsidP="001A59DE">
            <w:pPr>
              <w:jc w:val="center"/>
              <w:rPr>
                <w:sz w:val="28"/>
                <w:szCs w:val="28"/>
              </w:rPr>
            </w:pPr>
            <w:r w:rsidRPr="00AF0CDE">
              <w:rPr>
                <w:sz w:val="28"/>
                <w:szCs w:val="28"/>
              </w:rPr>
              <w:t>5</w:t>
            </w:r>
          </w:p>
        </w:tc>
        <w:tc>
          <w:tcPr>
            <w:tcW w:w="514" w:type="pct"/>
          </w:tcPr>
          <w:p w:rsidR="00AF0CDE" w:rsidRPr="00AF0CDE" w:rsidRDefault="00AF0CDE" w:rsidP="001A59DE">
            <w:pPr>
              <w:jc w:val="center"/>
              <w:rPr>
                <w:sz w:val="28"/>
                <w:szCs w:val="28"/>
              </w:rPr>
            </w:pPr>
            <w:r w:rsidRPr="00AF0CDE">
              <w:rPr>
                <w:sz w:val="28"/>
                <w:szCs w:val="28"/>
              </w:rPr>
              <w:t>10</w:t>
            </w:r>
          </w:p>
        </w:tc>
        <w:tc>
          <w:tcPr>
            <w:tcW w:w="514" w:type="pct"/>
          </w:tcPr>
          <w:p w:rsidR="00AF0CDE" w:rsidRPr="00AF0CDE" w:rsidRDefault="00AF0CDE" w:rsidP="001A59DE">
            <w:pPr>
              <w:jc w:val="center"/>
              <w:rPr>
                <w:sz w:val="28"/>
                <w:szCs w:val="28"/>
              </w:rPr>
            </w:pPr>
            <w:r w:rsidRPr="00AF0CDE">
              <w:rPr>
                <w:sz w:val="28"/>
                <w:szCs w:val="28"/>
              </w:rPr>
              <w:t>15</w:t>
            </w:r>
          </w:p>
        </w:tc>
        <w:tc>
          <w:tcPr>
            <w:tcW w:w="514" w:type="pct"/>
          </w:tcPr>
          <w:p w:rsidR="00AF0CDE" w:rsidRPr="00AF0CDE" w:rsidRDefault="00AF0CDE" w:rsidP="001A59DE">
            <w:pPr>
              <w:jc w:val="center"/>
              <w:rPr>
                <w:sz w:val="28"/>
                <w:szCs w:val="28"/>
              </w:rPr>
            </w:pPr>
            <w:r w:rsidRPr="00AF0CDE">
              <w:rPr>
                <w:sz w:val="28"/>
                <w:szCs w:val="28"/>
              </w:rPr>
              <w:t>10</w:t>
            </w:r>
          </w:p>
        </w:tc>
        <w:tc>
          <w:tcPr>
            <w:tcW w:w="514" w:type="pct"/>
          </w:tcPr>
          <w:p w:rsidR="00AF0CDE" w:rsidRPr="00AF0CDE" w:rsidRDefault="00AF0CDE" w:rsidP="001A59DE">
            <w:pPr>
              <w:jc w:val="center"/>
              <w:rPr>
                <w:sz w:val="28"/>
                <w:szCs w:val="28"/>
              </w:rPr>
            </w:pPr>
            <w:r w:rsidRPr="00AF0CDE">
              <w:rPr>
                <w:sz w:val="28"/>
                <w:szCs w:val="28"/>
              </w:rPr>
              <w:t>5</w:t>
            </w:r>
          </w:p>
        </w:tc>
        <w:tc>
          <w:tcPr>
            <w:tcW w:w="514" w:type="pct"/>
          </w:tcPr>
          <w:p w:rsidR="00AF0CDE" w:rsidRPr="00AF0CDE" w:rsidRDefault="00AF0CDE" w:rsidP="001A59DE">
            <w:pPr>
              <w:jc w:val="center"/>
              <w:rPr>
                <w:sz w:val="28"/>
                <w:szCs w:val="28"/>
              </w:rPr>
            </w:pPr>
            <w:r w:rsidRPr="00AF0CDE">
              <w:rPr>
                <w:sz w:val="28"/>
                <w:szCs w:val="28"/>
              </w:rPr>
              <w:t>5</w:t>
            </w:r>
          </w:p>
        </w:tc>
        <w:tc>
          <w:tcPr>
            <w:tcW w:w="514" w:type="pct"/>
          </w:tcPr>
          <w:p w:rsidR="00AF0CDE" w:rsidRPr="00AF0CDE" w:rsidRDefault="00AF0CDE" w:rsidP="001A59DE">
            <w:pPr>
              <w:jc w:val="center"/>
              <w:rPr>
                <w:sz w:val="28"/>
                <w:szCs w:val="28"/>
              </w:rPr>
            </w:pPr>
            <w:r w:rsidRPr="00AF0CDE">
              <w:rPr>
                <w:sz w:val="28"/>
                <w:szCs w:val="28"/>
              </w:rPr>
              <w:t>100</w:t>
            </w:r>
          </w:p>
        </w:tc>
      </w:tr>
    </w:tbl>
    <w:p w:rsidR="00AF0CDE" w:rsidRPr="00AF0CDE" w:rsidRDefault="00AF0CDE" w:rsidP="00AF0CDE">
      <w:pPr>
        <w:ind w:firstLine="426"/>
        <w:jc w:val="both"/>
        <w:rPr>
          <w:sz w:val="28"/>
          <w:szCs w:val="28"/>
        </w:rPr>
      </w:pPr>
    </w:p>
    <w:p w:rsidR="00AF0CDE" w:rsidRPr="00AF0CDE" w:rsidRDefault="00AF0CDE" w:rsidP="00AF0CDE">
      <w:pPr>
        <w:ind w:firstLine="709"/>
        <w:jc w:val="both"/>
        <w:rPr>
          <w:sz w:val="28"/>
          <w:szCs w:val="28"/>
        </w:rPr>
      </w:pPr>
      <w:r w:rsidRPr="00AF0CDE">
        <w:rPr>
          <w:b/>
          <w:sz w:val="28"/>
          <w:szCs w:val="28"/>
        </w:rPr>
        <w:t>13</w:t>
      </w:r>
      <w:r w:rsidRPr="00AF0CDE">
        <w:rPr>
          <w:sz w:val="28"/>
          <w:szCs w:val="28"/>
        </w:rPr>
        <w:t xml:space="preserve"> Дипломы за охотничьи качества присуждаются лайкам при получении ими следующих минимальных оценок, приведенных в таблице 34.</w:t>
      </w:r>
    </w:p>
    <w:p w:rsidR="00AF0CDE" w:rsidRPr="00AF0CDE" w:rsidRDefault="00AF0CDE" w:rsidP="00AF0CDE">
      <w:pPr>
        <w:jc w:val="right"/>
        <w:rPr>
          <w:sz w:val="28"/>
          <w:szCs w:val="28"/>
        </w:rPr>
      </w:pPr>
    </w:p>
    <w:p w:rsidR="00AF0CDE" w:rsidRPr="00AF0CDE" w:rsidRDefault="00AF0CDE" w:rsidP="00AF0CDE">
      <w:pPr>
        <w:ind w:firstLine="709"/>
        <w:jc w:val="both"/>
        <w:rPr>
          <w:b/>
          <w:sz w:val="28"/>
          <w:szCs w:val="28"/>
        </w:rPr>
      </w:pPr>
      <w:r w:rsidRPr="00AF0CDE">
        <w:rPr>
          <w:b/>
          <w:sz w:val="28"/>
          <w:szCs w:val="28"/>
        </w:rPr>
        <w:t>Таблица 34 - Минимальные оценки для получения диплома при расценке работы лаек по белке, кунице и боровой птице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tblPr>
      <w:tblGrid>
        <w:gridCol w:w="3693"/>
        <w:gridCol w:w="1935"/>
        <w:gridCol w:w="1935"/>
        <w:gridCol w:w="1934"/>
      </w:tblGrid>
      <w:tr w:rsidR="00AF0CDE" w:rsidRPr="00AF0CDE" w:rsidTr="001A59DE">
        <w:tc>
          <w:tcPr>
            <w:tcW w:w="1944" w:type="pct"/>
            <w:vMerge w:val="restart"/>
            <w:vAlign w:val="center"/>
          </w:tcPr>
          <w:p w:rsidR="00AF0CDE" w:rsidRPr="00AF0CDE" w:rsidRDefault="00AF0CDE" w:rsidP="001A59DE">
            <w:pPr>
              <w:jc w:val="center"/>
              <w:rPr>
                <w:sz w:val="28"/>
                <w:szCs w:val="28"/>
              </w:rPr>
            </w:pPr>
            <w:r w:rsidRPr="00AF0CDE">
              <w:rPr>
                <w:sz w:val="28"/>
                <w:szCs w:val="28"/>
              </w:rPr>
              <w:t>Показатели</w:t>
            </w:r>
          </w:p>
        </w:tc>
        <w:tc>
          <w:tcPr>
            <w:tcW w:w="3056" w:type="pct"/>
            <w:gridSpan w:val="3"/>
          </w:tcPr>
          <w:p w:rsidR="00AF0CDE" w:rsidRPr="00AF0CDE" w:rsidRDefault="00AF0CDE" w:rsidP="001A59DE">
            <w:pPr>
              <w:jc w:val="center"/>
              <w:rPr>
                <w:sz w:val="28"/>
                <w:szCs w:val="28"/>
              </w:rPr>
            </w:pPr>
            <w:r w:rsidRPr="00AF0CDE">
              <w:rPr>
                <w:sz w:val="28"/>
                <w:szCs w:val="28"/>
              </w:rPr>
              <w:t>Степень диплома</w:t>
            </w:r>
          </w:p>
        </w:tc>
      </w:tr>
      <w:tr w:rsidR="00AF0CDE" w:rsidRPr="00AF0CDE" w:rsidTr="001A59DE">
        <w:tc>
          <w:tcPr>
            <w:tcW w:w="1944" w:type="pct"/>
            <w:vMerge/>
          </w:tcPr>
          <w:p w:rsidR="00AF0CDE" w:rsidRPr="00AF0CDE" w:rsidRDefault="00AF0CDE" w:rsidP="001A59DE">
            <w:pPr>
              <w:jc w:val="center"/>
              <w:rPr>
                <w:sz w:val="28"/>
                <w:szCs w:val="28"/>
              </w:rPr>
            </w:pPr>
          </w:p>
        </w:tc>
        <w:tc>
          <w:tcPr>
            <w:tcW w:w="1019" w:type="pct"/>
          </w:tcPr>
          <w:p w:rsidR="00AF0CDE" w:rsidRPr="00AF0CDE" w:rsidRDefault="00AF0CDE" w:rsidP="001A59DE">
            <w:pPr>
              <w:jc w:val="center"/>
              <w:rPr>
                <w:sz w:val="28"/>
                <w:szCs w:val="28"/>
              </w:rPr>
            </w:pPr>
            <w:r w:rsidRPr="00AF0CDE">
              <w:rPr>
                <w:sz w:val="28"/>
                <w:szCs w:val="28"/>
              </w:rPr>
              <w:t>I степени</w:t>
            </w:r>
          </w:p>
        </w:tc>
        <w:tc>
          <w:tcPr>
            <w:tcW w:w="1019" w:type="pct"/>
          </w:tcPr>
          <w:p w:rsidR="00AF0CDE" w:rsidRPr="00AF0CDE" w:rsidRDefault="00AF0CDE" w:rsidP="001A59DE">
            <w:pPr>
              <w:jc w:val="center"/>
              <w:rPr>
                <w:sz w:val="28"/>
                <w:szCs w:val="28"/>
              </w:rPr>
            </w:pPr>
            <w:r w:rsidRPr="00AF0CDE">
              <w:rPr>
                <w:sz w:val="28"/>
                <w:szCs w:val="28"/>
              </w:rPr>
              <w:t>II степени</w:t>
            </w:r>
          </w:p>
        </w:tc>
        <w:tc>
          <w:tcPr>
            <w:tcW w:w="1019" w:type="pct"/>
          </w:tcPr>
          <w:p w:rsidR="00AF0CDE" w:rsidRPr="00AF0CDE" w:rsidRDefault="00AF0CDE" w:rsidP="001A59DE">
            <w:pPr>
              <w:jc w:val="center"/>
              <w:rPr>
                <w:sz w:val="28"/>
                <w:szCs w:val="28"/>
              </w:rPr>
            </w:pPr>
            <w:r w:rsidRPr="00AF0CDE">
              <w:rPr>
                <w:sz w:val="28"/>
                <w:szCs w:val="28"/>
              </w:rPr>
              <w:t>III степени</w:t>
            </w:r>
          </w:p>
        </w:tc>
      </w:tr>
      <w:tr w:rsidR="00AF0CDE" w:rsidRPr="00AF0CDE" w:rsidTr="001A59DE">
        <w:tc>
          <w:tcPr>
            <w:tcW w:w="1944" w:type="pct"/>
          </w:tcPr>
          <w:p w:rsidR="00AF0CDE" w:rsidRPr="00AF0CDE" w:rsidRDefault="00AF0CDE" w:rsidP="001A59DE">
            <w:pPr>
              <w:jc w:val="both"/>
              <w:rPr>
                <w:sz w:val="28"/>
                <w:szCs w:val="28"/>
              </w:rPr>
            </w:pPr>
            <w:r w:rsidRPr="00AF0CDE">
              <w:rPr>
                <w:sz w:val="28"/>
                <w:szCs w:val="28"/>
              </w:rPr>
              <w:t>Общий балл не менее</w:t>
            </w:r>
          </w:p>
          <w:p w:rsidR="00AF0CDE" w:rsidRPr="00AF0CDE" w:rsidRDefault="00AF0CDE" w:rsidP="001A59DE">
            <w:pPr>
              <w:jc w:val="both"/>
              <w:rPr>
                <w:sz w:val="28"/>
                <w:szCs w:val="28"/>
              </w:rPr>
            </w:pPr>
            <w:r w:rsidRPr="00AF0CDE">
              <w:rPr>
                <w:sz w:val="28"/>
                <w:szCs w:val="28"/>
              </w:rPr>
              <w:t>в том числе:</w:t>
            </w:r>
          </w:p>
          <w:p w:rsidR="00AF0CDE" w:rsidRPr="00AF0CDE" w:rsidRDefault="00AF0CDE" w:rsidP="001A59DE">
            <w:pPr>
              <w:jc w:val="both"/>
              <w:rPr>
                <w:sz w:val="28"/>
                <w:szCs w:val="28"/>
              </w:rPr>
            </w:pPr>
            <w:r w:rsidRPr="00AF0CDE">
              <w:rPr>
                <w:sz w:val="28"/>
                <w:szCs w:val="28"/>
              </w:rPr>
              <w:t>за чутье</w:t>
            </w:r>
          </w:p>
          <w:p w:rsidR="00AF0CDE" w:rsidRPr="00AF0CDE" w:rsidRDefault="00AF0CDE" w:rsidP="001A59DE">
            <w:pPr>
              <w:jc w:val="both"/>
              <w:rPr>
                <w:sz w:val="28"/>
                <w:szCs w:val="28"/>
              </w:rPr>
            </w:pPr>
            <w:r w:rsidRPr="00AF0CDE">
              <w:rPr>
                <w:sz w:val="28"/>
                <w:szCs w:val="28"/>
              </w:rPr>
              <w:t>за слежку</w:t>
            </w:r>
          </w:p>
          <w:p w:rsidR="00AF0CDE" w:rsidRPr="00AF0CDE" w:rsidRDefault="00AF0CDE" w:rsidP="001A59DE">
            <w:pPr>
              <w:jc w:val="both"/>
              <w:rPr>
                <w:sz w:val="28"/>
                <w:szCs w:val="28"/>
              </w:rPr>
            </w:pPr>
            <w:r w:rsidRPr="00AF0CDE">
              <w:rPr>
                <w:sz w:val="28"/>
                <w:szCs w:val="28"/>
              </w:rPr>
              <w:t>за отношение к убитому зверьку или птице</w:t>
            </w:r>
          </w:p>
        </w:tc>
        <w:tc>
          <w:tcPr>
            <w:tcW w:w="1019" w:type="pct"/>
          </w:tcPr>
          <w:p w:rsidR="00AF0CDE" w:rsidRPr="00AF0CDE" w:rsidRDefault="00AF0CDE" w:rsidP="001A59DE">
            <w:pPr>
              <w:jc w:val="center"/>
              <w:rPr>
                <w:sz w:val="28"/>
                <w:szCs w:val="28"/>
              </w:rPr>
            </w:pPr>
            <w:r w:rsidRPr="00AF0CDE">
              <w:rPr>
                <w:sz w:val="28"/>
                <w:szCs w:val="28"/>
              </w:rPr>
              <w:t>80</w:t>
            </w:r>
          </w:p>
          <w:p w:rsidR="00AF0CDE" w:rsidRPr="00AF0CDE" w:rsidRDefault="00AF0CDE" w:rsidP="001A59DE">
            <w:pPr>
              <w:jc w:val="center"/>
              <w:rPr>
                <w:sz w:val="28"/>
                <w:szCs w:val="28"/>
              </w:rPr>
            </w:pPr>
          </w:p>
          <w:p w:rsidR="00AF0CDE" w:rsidRPr="00AF0CDE" w:rsidRDefault="00AF0CDE" w:rsidP="001A59DE">
            <w:pPr>
              <w:jc w:val="center"/>
              <w:rPr>
                <w:sz w:val="28"/>
                <w:szCs w:val="28"/>
              </w:rPr>
            </w:pPr>
            <w:r w:rsidRPr="00AF0CDE">
              <w:rPr>
                <w:sz w:val="28"/>
                <w:szCs w:val="28"/>
              </w:rPr>
              <w:t>26</w:t>
            </w:r>
          </w:p>
          <w:p w:rsidR="00AF0CDE" w:rsidRPr="00AF0CDE" w:rsidRDefault="00AF0CDE" w:rsidP="001A59DE">
            <w:pPr>
              <w:jc w:val="center"/>
              <w:rPr>
                <w:sz w:val="28"/>
                <w:szCs w:val="28"/>
              </w:rPr>
            </w:pPr>
            <w:r w:rsidRPr="00AF0CDE">
              <w:rPr>
                <w:sz w:val="28"/>
                <w:szCs w:val="28"/>
              </w:rPr>
              <w:t>13</w:t>
            </w:r>
          </w:p>
          <w:p w:rsidR="00AF0CDE" w:rsidRPr="00AF0CDE" w:rsidRDefault="00AF0CDE" w:rsidP="001A59DE">
            <w:pPr>
              <w:jc w:val="center"/>
              <w:rPr>
                <w:sz w:val="28"/>
                <w:szCs w:val="28"/>
              </w:rPr>
            </w:pPr>
          </w:p>
          <w:p w:rsidR="00AF0CDE" w:rsidRPr="00AF0CDE" w:rsidRDefault="00AF0CDE" w:rsidP="001A59DE">
            <w:pPr>
              <w:jc w:val="center"/>
              <w:rPr>
                <w:sz w:val="28"/>
                <w:szCs w:val="28"/>
              </w:rPr>
            </w:pPr>
            <w:r w:rsidRPr="00AF0CDE">
              <w:rPr>
                <w:sz w:val="28"/>
                <w:szCs w:val="28"/>
              </w:rPr>
              <w:t>4</w:t>
            </w:r>
          </w:p>
        </w:tc>
        <w:tc>
          <w:tcPr>
            <w:tcW w:w="1019" w:type="pct"/>
          </w:tcPr>
          <w:p w:rsidR="00AF0CDE" w:rsidRPr="00AF0CDE" w:rsidRDefault="00AF0CDE" w:rsidP="001A59DE">
            <w:pPr>
              <w:jc w:val="center"/>
              <w:rPr>
                <w:sz w:val="28"/>
                <w:szCs w:val="28"/>
              </w:rPr>
            </w:pPr>
            <w:r w:rsidRPr="00AF0CDE">
              <w:rPr>
                <w:sz w:val="28"/>
                <w:szCs w:val="28"/>
              </w:rPr>
              <w:t>70</w:t>
            </w:r>
          </w:p>
          <w:p w:rsidR="00AF0CDE" w:rsidRPr="00AF0CDE" w:rsidRDefault="00AF0CDE" w:rsidP="001A59DE">
            <w:pPr>
              <w:jc w:val="center"/>
              <w:rPr>
                <w:sz w:val="28"/>
                <w:szCs w:val="28"/>
              </w:rPr>
            </w:pPr>
          </w:p>
          <w:p w:rsidR="00AF0CDE" w:rsidRPr="00AF0CDE" w:rsidRDefault="00AF0CDE" w:rsidP="001A59DE">
            <w:pPr>
              <w:jc w:val="center"/>
              <w:rPr>
                <w:sz w:val="28"/>
                <w:szCs w:val="28"/>
              </w:rPr>
            </w:pPr>
            <w:r w:rsidRPr="00AF0CDE">
              <w:rPr>
                <w:sz w:val="28"/>
                <w:szCs w:val="28"/>
              </w:rPr>
              <w:t>23</w:t>
            </w:r>
          </w:p>
          <w:p w:rsidR="00AF0CDE" w:rsidRPr="00AF0CDE" w:rsidRDefault="00AF0CDE" w:rsidP="001A59DE">
            <w:pPr>
              <w:jc w:val="center"/>
              <w:rPr>
                <w:sz w:val="28"/>
                <w:szCs w:val="28"/>
              </w:rPr>
            </w:pPr>
            <w:r w:rsidRPr="00AF0CDE">
              <w:rPr>
                <w:sz w:val="28"/>
                <w:szCs w:val="28"/>
              </w:rPr>
              <w:t>11</w:t>
            </w:r>
          </w:p>
          <w:p w:rsidR="00AF0CDE" w:rsidRPr="00AF0CDE" w:rsidRDefault="00AF0CDE" w:rsidP="001A59DE">
            <w:pPr>
              <w:jc w:val="center"/>
              <w:rPr>
                <w:sz w:val="28"/>
                <w:szCs w:val="28"/>
              </w:rPr>
            </w:pPr>
          </w:p>
          <w:p w:rsidR="00AF0CDE" w:rsidRPr="00AF0CDE" w:rsidRDefault="00AF0CDE" w:rsidP="001A59DE">
            <w:pPr>
              <w:jc w:val="center"/>
              <w:rPr>
                <w:sz w:val="28"/>
                <w:szCs w:val="28"/>
              </w:rPr>
            </w:pPr>
            <w:r w:rsidRPr="00AF0CDE">
              <w:rPr>
                <w:sz w:val="28"/>
                <w:szCs w:val="28"/>
              </w:rPr>
              <w:t>4</w:t>
            </w:r>
          </w:p>
        </w:tc>
        <w:tc>
          <w:tcPr>
            <w:tcW w:w="1019" w:type="pct"/>
          </w:tcPr>
          <w:p w:rsidR="00AF0CDE" w:rsidRPr="00AF0CDE" w:rsidRDefault="00AF0CDE" w:rsidP="001A59DE">
            <w:pPr>
              <w:jc w:val="center"/>
              <w:rPr>
                <w:sz w:val="28"/>
                <w:szCs w:val="28"/>
              </w:rPr>
            </w:pPr>
            <w:r w:rsidRPr="00AF0CDE">
              <w:rPr>
                <w:sz w:val="28"/>
                <w:szCs w:val="28"/>
              </w:rPr>
              <w:t>60</w:t>
            </w:r>
          </w:p>
          <w:p w:rsidR="00AF0CDE" w:rsidRPr="00AF0CDE" w:rsidRDefault="00AF0CDE" w:rsidP="001A59DE">
            <w:pPr>
              <w:jc w:val="center"/>
              <w:rPr>
                <w:sz w:val="28"/>
                <w:szCs w:val="28"/>
              </w:rPr>
            </w:pPr>
          </w:p>
          <w:p w:rsidR="00AF0CDE" w:rsidRPr="00AF0CDE" w:rsidRDefault="00AF0CDE" w:rsidP="001A59DE">
            <w:pPr>
              <w:jc w:val="center"/>
              <w:rPr>
                <w:sz w:val="28"/>
                <w:szCs w:val="28"/>
              </w:rPr>
            </w:pPr>
            <w:r w:rsidRPr="00AF0CDE">
              <w:rPr>
                <w:sz w:val="28"/>
                <w:szCs w:val="28"/>
              </w:rPr>
              <w:t>20</w:t>
            </w:r>
          </w:p>
          <w:p w:rsidR="00AF0CDE" w:rsidRPr="00AF0CDE" w:rsidRDefault="00AF0CDE" w:rsidP="001A59DE">
            <w:pPr>
              <w:jc w:val="center"/>
              <w:rPr>
                <w:sz w:val="28"/>
                <w:szCs w:val="28"/>
              </w:rPr>
            </w:pPr>
            <w:r w:rsidRPr="00AF0CDE">
              <w:rPr>
                <w:sz w:val="28"/>
                <w:szCs w:val="28"/>
              </w:rPr>
              <w:t>8</w:t>
            </w:r>
          </w:p>
          <w:p w:rsidR="00AF0CDE" w:rsidRPr="00AF0CDE" w:rsidRDefault="00AF0CDE" w:rsidP="001A59DE">
            <w:pPr>
              <w:jc w:val="center"/>
              <w:rPr>
                <w:sz w:val="28"/>
                <w:szCs w:val="28"/>
              </w:rPr>
            </w:pPr>
          </w:p>
          <w:p w:rsidR="00AF0CDE" w:rsidRPr="00AF0CDE" w:rsidRDefault="00AF0CDE" w:rsidP="001A59DE">
            <w:pPr>
              <w:jc w:val="center"/>
              <w:rPr>
                <w:sz w:val="28"/>
                <w:szCs w:val="28"/>
              </w:rPr>
            </w:pPr>
            <w:r w:rsidRPr="00AF0CDE">
              <w:rPr>
                <w:sz w:val="28"/>
                <w:szCs w:val="28"/>
              </w:rPr>
              <w:t>3</w:t>
            </w:r>
          </w:p>
        </w:tc>
      </w:tr>
    </w:tbl>
    <w:p w:rsidR="00AF0CDE" w:rsidRPr="00AF0CDE" w:rsidRDefault="00AF0CDE" w:rsidP="00AF0CDE">
      <w:pPr>
        <w:ind w:firstLine="709"/>
        <w:jc w:val="both"/>
        <w:rPr>
          <w:b/>
          <w:sz w:val="28"/>
          <w:szCs w:val="28"/>
        </w:rPr>
      </w:pPr>
    </w:p>
    <w:p w:rsidR="00AF0CDE" w:rsidRPr="00AF0CDE" w:rsidRDefault="00AF0CDE" w:rsidP="00AF0CDE">
      <w:pPr>
        <w:ind w:firstLine="709"/>
        <w:jc w:val="both"/>
        <w:rPr>
          <w:sz w:val="28"/>
          <w:szCs w:val="28"/>
        </w:rPr>
      </w:pPr>
      <w:r w:rsidRPr="00AF0CDE">
        <w:rPr>
          <w:b/>
          <w:sz w:val="28"/>
          <w:szCs w:val="28"/>
        </w:rPr>
        <w:t>14</w:t>
      </w:r>
      <w:r w:rsidRPr="00AF0CDE">
        <w:rPr>
          <w:sz w:val="28"/>
          <w:szCs w:val="28"/>
        </w:rPr>
        <w:t xml:space="preserve"> Для присуждения диплома собака должна быть испытана не менее чем по двум белкам или птицам. Собака, работающая только по одной белке или одной птице, расценивается, но диплома ей не присуждается. При работе по кунице или по глухарю для дипломирования достаточно одной работы.</w:t>
      </w:r>
    </w:p>
    <w:p w:rsidR="00AF0CDE" w:rsidRPr="00AF0CDE" w:rsidRDefault="00AF0CDE" w:rsidP="00AF0CDE">
      <w:pPr>
        <w:ind w:firstLine="709"/>
        <w:jc w:val="both"/>
        <w:rPr>
          <w:sz w:val="28"/>
          <w:szCs w:val="28"/>
        </w:rPr>
      </w:pPr>
      <w:r w:rsidRPr="00AF0CDE">
        <w:rPr>
          <w:sz w:val="28"/>
          <w:szCs w:val="28"/>
        </w:rPr>
        <w:t>Для присуждения диплома I степени по белке собака должна показать хорошую работу не менее чем по четырем зверькам, для диплома II степени - по трем, и для диплома III степени - по двум зверькам.</w:t>
      </w:r>
    </w:p>
    <w:p w:rsidR="00AF0CDE" w:rsidRPr="00AF0CDE" w:rsidRDefault="00AF0CDE" w:rsidP="00AF0CDE">
      <w:pPr>
        <w:ind w:firstLine="709"/>
        <w:jc w:val="both"/>
        <w:rPr>
          <w:sz w:val="28"/>
          <w:szCs w:val="28"/>
        </w:rPr>
      </w:pPr>
    </w:p>
    <w:p w:rsidR="00AF0CDE" w:rsidRPr="00AF0CDE" w:rsidRDefault="00AF0CDE" w:rsidP="00AF0CDE">
      <w:pPr>
        <w:ind w:firstLine="709"/>
        <w:jc w:val="both"/>
        <w:rPr>
          <w:sz w:val="28"/>
          <w:szCs w:val="28"/>
        </w:rPr>
      </w:pPr>
      <w:r w:rsidRPr="00AF0CDE">
        <w:rPr>
          <w:b/>
          <w:sz w:val="28"/>
          <w:szCs w:val="28"/>
        </w:rPr>
        <w:t>15</w:t>
      </w:r>
      <w:r w:rsidRPr="00AF0CDE">
        <w:rPr>
          <w:sz w:val="28"/>
          <w:szCs w:val="28"/>
        </w:rPr>
        <w:t xml:space="preserve"> Испытываемая собака должна пробыть в поиске в общей сложности 60 минут. Время, потраченное на облаивание, хотя бы и пустое, слежку и переход в другое угодье, в поиск не засчитывается. Представленное для поиска время разбивается на два запуска по 30 минут каждый. Экспертной комиссии предоставлено право часть время от первого запуска (не более 10 минут) переносить, прибавляя его ко второму запуску. Предоставление добавочного времени на поиск (кроме непредвиденных помех) сверх 60 минут не допускается.</w:t>
      </w:r>
    </w:p>
    <w:p w:rsidR="00AF0CDE" w:rsidRPr="00AF0CDE" w:rsidRDefault="00AF0CDE" w:rsidP="00AF0CDE">
      <w:pPr>
        <w:ind w:firstLine="709"/>
        <w:jc w:val="both"/>
        <w:rPr>
          <w:sz w:val="28"/>
          <w:szCs w:val="28"/>
        </w:rPr>
      </w:pPr>
    </w:p>
    <w:p w:rsidR="00AF0CDE" w:rsidRPr="00AF0CDE" w:rsidRDefault="00AF0CDE" w:rsidP="00AF0CDE">
      <w:pPr>
        <w:ind w:firstLine="709"/>
        <w:jc w:val="both"/>
        <w:rPr>
          <w:sz w:val="28"/>
          <w:szCs w:val="28"/>
        </w:rPr>
      </w:pPr>
      <w:r w:rsidRPr="00AF0CDE">
        <w:rPr>
          <w:b/>
          <w:sz w:val="28"/>
          <w:szCs w:val="28"/>
        </w:rPr>
        <w:t>16</w:t>
      </w:r>
      <w:r w:rsidRPr="00AF0CDE">
        <w:rPr>
          <w:sz w:val="28"/>
          <w:szCs w:val="28"/>
        </w:rPr>
        <w:t xml:space="preserve"> Испытания собак - лаек не проводятся:</w:t>
      </w:r>
    </w:p>
    <w:p w:rsidR="00AF0CDE" w:rsidRPr="00AF0CDE" w:rsidRDefault="00AF0CDE" w:rsidP="00AF0CDE">
      <w:pPr>
        <w:ind w:firstLine="709"/>
        <w:jc w:val="both"/>
        <w:rPr>
          <w:sz w:val="28"/>
          <w:szCs w:val="28"/>
        </w:rPr>
      </w:pPr>
      <w:r w:rsidRPr="00AF0CDE">
        <w:rPr>
          <w:sz w:val="28"/>
          <w:szCs w:val="28"/>
        </w:rPr>
        <w:t>а) при температуре ниже минус 20º С;</w:t>
      </w:r>
    </w:p>
    <w:p w:rsidR="00AF0CDE" w:rsidRPr="00AF0CDE" w:rsidRDefault="00AF0CDE" w:rsidP="00AF0CDE">
      <w:pPr>
        <w:ind w:firstLine="709"/>
        <w:jc w:val="both"/>
        <w:rPr>
          <w:sz w:val="28"/>
          <w:szCs w:val="28"/>
        </w:rPr>
      </w:pPr>
      <w:r w:rsidRPr="00AF0CDE">
        <w:rPr>
          <w:sz w:val="28"/>
          <w:szCs w:val="28"/>
        </w:rPr>
        <w:t>б) при температуре выше плюс 30º С;</w:t>
      </w:r>
    </w:p>
    <w:p w:rsidR="00AF0CDE" w:rsidRPr="00AF0CDE" w:rsidRDefault="00AF0CDE" w:rsidP="00AF0CDE">
      <w:pPr>
        <w:ind w:firstLine="709"/>
        <w:jc w:val="both"/>
        <w:rPr>
          <w:sz w:val="28"/>
          <w:szCs w:val="28"/>
        </w:rPr>
      </w:pPr>
      <w:r w:rsidRPr="00AF0CDE">
        <w:rPr>
          <w:sz w:val="28"/>
          <w:szCs w:val="28"/>
        </w:rPr>
        <w:lastRenderedPageBreak/>
        <w:t>в) при затяжном сильном дожде;</w:t>
      </w:r>
    </w:p>
    <w:p w:rsidR="00AF0CDE" w:rsidRPr="00AF0CDE" w:rsidRDefault="00AF0CDE" w:rsidP="00AF0CDE">
      <w:pPr>
        <w:ind w:firstLine="709"/>
        <w:jc w:val="both"/>
        <w:rPr>
          <w:sz w:val="28"/>
          <w:szCs w:val="28"/>
        </w:rPr>
      </w:pPr>
      <w:r w:rsidRPr="00AF0CDE">
        <w:rPr>
          <w:sz w:val="28"/>
          <w:szCs w:val="28"/>
        </w:rPr>
        <w:t>г) при силе ветра более 15 м/с;</w:t>
      </w:r>
    </w:p>
    <w:p w:rsidR="00AF0CDE" w:rsidRPr="00AF0CDE" w:rsidRDefault="00AF0CDE" w:rsidP="00AF0CDE">
      <w:pPr>
        <w:ind w:firstLine="709"/>
        <w:jc w:val="both"/>
        <w:rPr>
          <w:sz w:val="28"/>
          <w:szCs w:val="28"/>
        </w:rPr>
      </w:pPr>
      <w:r w:rsidRPr="00AF0CDE">
        <w:rPr>
          <w:sz w:val="28"/>
          <w:szCs w:val="28"/>
        </w:rPr>
        <w:t xml:space="preserve">д) при снежном покрове более </w:t>
      </w:r>
      <w:smartTag w:uri="urn:schemas-microsoft-com:office:smarttags" w:element="metricconverter">
        <w:smartTagPr>
          <w:attr w:name="ProductID" w:val="25 см"/>
        </w:smartTagPr>
        <w:r w:rsidRPr="00AF0CDE">
          <w:rPr>
            <w:sz w:val="28"/>
            <w:szCs w:val="28"/>
          </w:rPr>
          <w:t>25 см</w:t>
        </w:r>
      </w:smartTag>
      <w:r w:rsidRPr="00AF0CDE">
        <w:rPr>
          <w:sz w:val="28"/>
          <w:szCs w:val="28"/>
        </w:rPr>
        <w:t>.</w:t>
      </w:r>
    </w:p>
    <w:p w:rsidR="00AF0CDE" w:rsidRPr="00AF0CDE" w:rsidRDefault="00AF0CDE" w:rsidP="00AF0CDE">
      <w:pPr>
        <w:ind w:firstLine="709"/>
        <w:jc w:val="both"/>
        <w:rPr>
          <w:sz w:val="28"/>
          <w:szCs w:val="28"/>
        </w:rPr>
      </w:pPr>
    </w:p>
    <w:p w:rsidR="00AF0CDE" w:rsidRPr="00AF0CDE" w:rsidRDefault="00AF0CDE" w:rsidP="00AF0CDE">
      <w:pPr>
        <w:ind w:firstLine="709"/>
        <w:jc w:val="both"/>
        <w:rPr>
          <w:sz w:val="28"/>
          <w:szCs w:val="28"/>
        </w:rPr>
      </w:pPr>
      <w:r w:rsidRPr="00AF0CDE">
        <w:rPr>
          <w:b/>
          <w:sz w:val="28"/>
          <w:szCs w:val="28"/>
        </w:rPr>
        <w:t>17</w:t>
      </w:r>
      <w:r w:rsidRPr="00AF0CDE">
        <w:rPr>
          <w:sz w:val="28"/>
          <w:szCs w:val="28"/>
        </w:rPr>
        <w:t xml:space="preserve"> Собака может быть расценена как при работе по двум зверькам одного вида или двум птицам, так и при работе по двум зверькам разных видов или одному зверьку и одной птице, указанных в данных правилах. В дипломе указывается, по каким зверькам или птицам работала собака. При испытаниях по перечисленным видам производится отстрел на каждую комиссию не более двух зверьков или птиц, по которым проверяется отношение к убитому животному всех собак, идущих на диплом. Проверка производится подбрасыванием тушки животного в крону дерева под выстрел.</w:t>
      </w:r>
    </w:p>
    <w:p w:rsidR="00AF0CDE" w:rsidRPr="00AF0CDE" w:rsidRDefault="00AF0CDE" w:rsidP="00AF0CDE">
      <w:pPr>
        <w:ind w:firstLine="709"/>
        <w:jc w:val="both"/>
        <w:rPr>
          <w:sz w:val="28"/>
          <w:szCs w:val="28"/>
        </w:rPr>
      </w:pPr>
    </w:p>
    <w:p w:rsidR="00AF0CDE" w:rsidRPr="00AF0CDE" w:rsidRDefault="00AF0CDE" w:rsidP="00AF0CDE">
      <w:pPr>
        <w:ind w:firstLine="709"/>
        <w:jc w:val="both"/>
        <w:rPr>
          <w:sz w:val="28"/>
          <w:szCs w:val="28"/>
        </w:rPr>
      </w:pPr>
      <w:r w:rsidRPr="00AF0CDE">
        <w:rPr>
          <w:b/>
          <w:sz w:val="28"/>
          <w:szCs w:val="28"/>
        </w:rPr>
        <w:t>18</w:t>
      </w:r>
      <w:r w:rsidRPr="00AF0CDE">
        <w:rPr>
          <w:sz w:val="28"/>
          <w:szCs w:val="28"/>
        </w:rPr>
        <w:t xml:space="preserve"> Собака снимается с испытания и оставляется без расценки с указанием причин снятия, если она допустила подряд 3 пустых полайки, при которых зверек или птица не были обнаружены. Только одна пустая полайка, допущенная собакой в первые 5 минут нахождения в поиске, в первом или втором запуске, не засчитывается (льготное время). Пустая полайка, допущенная после найденного зверька в течение первых пяти минут, уже не является льготной. Белка, обнаруженная в радиусе от 15 до </w:t>
      </w:r>
      <w:smartTag w:uri="urn:schemas-microsoft-com:office:smarttags" w:element="metricconverter">
        <w:smartTagPr>
          <w:attr w:name="ProductID" w:val="25 метров"/>
        </w:smartTagPr>
        <w:r w:rsidRPr="00AF0CDE">
          <w:rPr>
            <w:sz w:val="28"/>
            <w:szCs w:val="28"/>
          </w:rPr>
          <w:t>25 метров</w:t>
        </w:r>
      </w:smartTag>
      <w:r w:rsidRPr="00AF0CDE">
        <w:rPr>
          <w:sz w:val="28"/>
          <w:szCs w:val="28"/>
        </w:rPr>
        <w:t xml:space="preserve"> от облаиваемого дерева, не засчитывается, но полайка пустой не считается. Если белка обнаружена за пределами радиуса в </w:t>
      </w:r>
      <w:smartTag w:uri="urn:schemas-microsoft-com:office:smarttags" w:element="metricconverter">
        <w:smartTagPr>
          <w:attr w:name="ProductID" w:val="25 метров"/>
        </w:smartTagPr>
        <w:r w:rsidRPr="00AF0CDE">
          <w:rPr>
            <w:sz w:val="28"/>
            <w:szCs w:val="28"/>
          </w:rPr>
          <w:t>25 метров</w:t>
        </w:r>
      </w:smartTag>
      <w:r w:rsidRPr="00AF0CDE">
        <w:rPr>
          <w:sz w:val="28"/>
          <w:szCs w:val="28"/>
        </w:rPr>
        <w:t>, полайка считается пустой. Полайкой считается, когда собака облаивает дерево или группу деревьев более одной минуты. На обнаружение зверька или птицы ведущему предоставляется не более 15 минут с момента подхода к облаиваемому объекту. Ведущему запрещается отзывать собаку от полайки после более минутной отдачи голоса.</w:t>
      </w:r>
    </w:p>
    <w:p w:rsidR="00AF0CDE" w:rsidRPr="00AF0CDE" w:rsidRDefault="00AF0CDE" w:rsidP="00AF0CDE">
      <w:pPr>
        <w:ind w:firstLine="709"/>
        <w:jc w:val="both"/>
        <w:rPr>
          <w:sz w:val="28"/>
          <w:szCs w:val="28"/>
        </w:rPr>
      </w:pPr>
    </w:p>
    <w:p w:rsidR="00AF0CDE" w:rsidRPr="00AF0CDE" w:rsidRDefault="00AF0CDE" w:rsidP="00AF0CDE">
      <w:pPr>
        <w:ind w:firstLine="709"/>
        <w:jc w:val="both"/>
        <w:rPr>
          <w:sz w:val="28"/>
          <w:szCs w:val="28"/>
        </w:rPr>
      </w:pPr>
      <w:r w:rsidRPr="00AF0CDE">
        <w:rPr>
          <w:b/>
          <w:sz w:val="28"/>
          <w:szCs w:val="28"/>
        </w:rPr>
        <w:t>19</w:t>
      </w:r>
      <w:r w:rsidRPr="00AF0CDE">
        <w:rPr>
          <w:sz w:val="28"/>
          <w:szCs w:val="28"/>
        </w:rPr>
        <w:t xml:space="preserve"> Судейская комиссия имеет право снять собаку с испытания с указанием причин снятия, если она в течении 15 минут не пошла в поиск.</w:t>
      </w:r>
    </w:p>
    <w:p w:rsidR="00AF0CDE" w:rsidRPr="00AF0CDE" w:rsidRDefault="00AF0CDE" w:rsidP="00AF0CDE">
      <w:pPr>
        <w:ind w:firstLine="709"/>
        <w:jc w:val="both"/>
        <w:rPr>
          <w:sz w:val="28"/>
          <w:szCs w:val="28"/>
        </w:rPr>
      </w:pPr>
      <w:r w:rsidRPr="00AF0CDE">
        <w:rPr>
          <w:sz w:val="28"/>
          <w:szCs w:val="28"/>
        </w:rPr>
        <w:t>При отсутствии слежки собака расценивается, но диплом ей не присуждается.</w:t>
      </w:r>
    </w:p>
    <w:p w:rsidR="00AF0CDE" w:rsidRPr="00AF0CDE" w:rsidRDefault="00AF0CDE" w:rsidP="00AF0CDE">
      <w:pPr>
        <w:ind w:firstLine="709"/>
        <w:jc w:val="both"/>
        <w:rPr>
          <w:sz w:val="28"/>
          <w:szCs w:val="28"/>
        </w:rPr>
      </w:pPr>
      <w:r w:rsidRPr="00AF0CDE">
        <w:rPr>
          <w:sz w:val="28"/>
          <w:szCs w:val="28"/>
        </w:rPr>
        <w:t>Собака рвущая, жующая и пожирающая добытого зверька или птицу, расценивается, но диплом ей не присуждается.</w:t>
      </w:r>
    </w:p>
    <w:p w:rsidR="00AF0CDE" w:rsidRPr="00AF0CDE" w:rsidRDefault="00AF0CDE" w:rsidP="00AF0CDE">
      <w:pPr>
        <w:ind w:firstLine="709"/>
        <w:jc w:val="both"/>
        <w:rPr>
          <w:sz w:val="28"/>
          <w:szCs w:val="28"/>
        </w:rPr>
      </w:pPr>
      <w:r w:rsidRPr="00AF0CDE">
        <w:rPr>
          <w:b/>
          <w:sz w:val="28"/>
          <w:szCs w:val="28"/>
        </w:rPr>
        <w:t>20</w:t>
      </w:r>
      <w:r w:rsidRPr="00AF0CDE">
        <w:rPr>
          <w:sz w:val="28"/>
          <w:szCs w:val="28"/>
        </w:rPr>
        <w:t xml:space="preserve"> Балловая расценка собаки производится по совокупности всех ее работ на испытаниях, кроме слежки, которая при неясности первой работы оценивается по двум ходовым белкам, по наивысшему баллу одной из работ или по одной перемещенной птице, кунице.</w:t>
      </w:r>
    </w:p>
    <w:p w:rsidR="00AF0CDE" w:rsidRPr="00AF0CDE" w:rsidRDefault="00AF0CDE" w:rsidP="00AF0CDE">
      <w:pPr>
        <w:ind w:firstLine="709"/>
        <w:jc w:val="both"/>
        <w:rPr>
          <w:sz w:val="28"/>
          <w:szCs w:val="28"/>
        </w:rPr>
      </w:pPr>
    </w:p>
    <w:p w:rsidR="00AF0CDE" w:rsidRPr="00AF0CDE" w:rsidRDefault="00AF0CDE" w:rsidP="00AF0CDE">
      <w:pPr>
        <w:ind w:firstLine="709"/>
        <w:jc w:val="both"/>
        <w:rPr>
          <w:sz w:val="28"/>
          <w:szCs w:val="28"/>
        </w:rPr>
      </w:pPr>
      <w:r w:rsidRPr="00AF0CDE">
        <w:rPr>
          <w:b/>
          <w:sz w:val="28"/>
          <w:szCs w:val="28"/>
        </w:rPr>
        <w:t>21</w:t>
      </w:r>
      <w:r w:rsidRPr="00AF0CDE">
        <w:rPr>
          <w:sz w:val="28"/>
          <w:szCs w:val="28"/>
        </w:rPr>
        <w:t xml:space="preserve"> Расценка работы собаки производится после проверки отношения к убитому зверьку или птице. </w:t>
      </w:r>
    </w:p>
    <w:p w:rsidR="00AF0CDE" w:rsidRPr="00AF0CDE" w:rsidRDefault="00AF0CDE" w:rsidP="00AF0CDE">
      <w:pPr>
        <w:ind w:firstLine="709"/>
        <w:jc w:val="both"/>
        <w:rPr>
          <w:sz w:val="28"/>
          <w:szCs w:val="28"/>
        </w:rPr>
      </w:pPr>
      <w:r w:rsidRPr="00AF0CDE">
        <w:rPr>
          <w:sz w:val="28"/>
          <w:szCs w:val="28"/>
        </w:rPr>
        <w:t>Ориентировочная шкала оценок и примерных скидок при испытаниях лаек по белке, кунице и боровой дичи приведена в таблице 35.</w:t>
      </w:r>
    </w:p>
    <w:p w:rsidR="00AF0CDE" w:rsidRPr="00AF0CDE" w:rsidRDefault="00AF0CDE" w:rsidP="00AF0CDE">
      <w:pPr>
        <w:rPr>
          <w:sz w:val="28"/>
          <w:szCs w:val="28"/>
        </w:rPr>
      </w:pPr>
    </w:p>
    <w:p w:rsidR="00AF0CDE" w:rsidRPr="00AF0CDE" w:rsidRDefault="00AF0CDE" w:rsidP="00AF0CDE">
      <w:pPr>
        <w:ind w:firstLine="709"/>
        <w:jc w:val="both"/>
        <w:rPr>
          <w:b/>
          <w:sz w:val="28"/>
          <w:szCs w:val="28"/>
        </w:rPr>
      </w:pPr>
      <w:r w:rsidRPr="00AF0CDE">
        <w:rPr>
          <w:b/>
          <w:sz w:val="28"/>
          <w:szCs w:val="28"/>
        </w:rPr>
        <w:lastRenderedPageBreak/>
        <w:t>Таблица 35 - Ориентировочная шкала оценок и примерных скидок при испытаниях лаек по белке, кунице и боровой дичи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189"/>
        <w:gridCol w:w="980"/>
        <w:gridCol w:w="3854"/>
        <w:gridCol w:w="1474"/>
      </w:tblGrid>
      <w:tr w:rsidR="00AF0CDE" w:rsidRPr="00AF0CDE" w:rsidTr="001A59DE">
        <w:tc>
          <w:tcPr>
            <w:tcW w:w="1679" w:type="pct"/>
          </w:tcPr>
          <w:p w:rsidR="00AF0CDE" w:rsidRPr="00AF0CDE" w:rsidRDefault="00AF0CDE" w:rsidP="001A59DE">
            <w:pPr>
              <w:jc w:val="center"/>
              <w:rPr>
                <w:sz w:val="28"/>
                <w:szCs w:val="28"/>
              </w:rPr>
            </w:pPr>
            <w:r w:rsidRPr="00AF0CDE">
              <w:rPr>
                <w:sz w:val="28"/>
                <w:szCs w:val="28"/>
              </w:rPr>
              <w:t>Требования для получения высшего балла</w:t>
            </w:r>
          </w:p>
        </w:tc>
        <w:tc>
          <w:tcPr>
            <w:tcW w:w="516" w:type="pct"/>
          </w:tcPr>
          <w:p w:rsidR="00AF0CDE" w:rsidRPr="00AF0CDE" w:rsidRDefault="00AF0CDE" w:rsidP="001A59DE">
            <w:pPr>
              <w:jc w:val="center"/>
              <w:rPr>
                <w:sz w:val="28"/>
                <w:szCs w:val="28"/>
              </w:rPr>
            </w:pPr>
            <w:r w:rsidRPr="00AF0CDE">
              <w:rPr>
                <w:sz w:val="28"/>
                <w:szCs w:val="28"/>
              </w:rPr>
              <w:t>Выс-ший балл</w:t>
            </w:r>
          </w:p>
        </w:tc>
        <w:tc>
          <w:tcPr>
            <w:tcW w:w="2029" w:type="pct"/>
          </w:tcPr>
          <w:p w:rsidR="00AF0CDE" w:rsidRPr="00AF0CDE" w:rsidRDefault="00AF0CDE" w:rsidP="001A59DE">
            <w:pPr>
              <w:jc w:val="center"/>
              <w:rPr>
                <w:sz w:val="28"/>
                <w:szCs w:val="28"/>
              </w:rPr>
            </w:pPr>
            <w:r w:rsidRPr="00AF0CDE">
              <w:rPr>
                <w:sz w:val="28"/>
                <w:szCs w:val="28"/>
              </w:rPr>
              <w:t>Недостатки, снижающие расценку</w:t>
            </w:r>
          </w:p>
        </w:tc>
        <w:tc>
          <w:tcPr>
            <w:tcW w:w="776" w:type="pct"/>
          </w:tcPr>
          <w:p w:rsidR="00AF0CDE" w:rsidRPr="00AF0CDE" w:rsidRDefault="00AF0CDE" w:rsidP="001A59DE">
            <w:pPr>
              <w:jc w:val="center"/>
              <w:rPr>
                <w:sz w:val="28"/>
                <w:szCs w:val="28"/>
              </w:rPr>
            </w:pPr>
            <w:r w:rsidRPr="00AF0CDE">
              <w:rPr>
                <w:sz w:val="28"/>
                <w:szCs w:val="28"/>
              </w:rPr>
              <w:t>Ориенти-ровочный балл скидки</w:t>
            </w:r>
          </w:p>
        </w:tc>
      </w:tr>
      <w:tr w:rsidR="00AF0CDE" w:rsidRPr="00AF0CDE" w:rsidTr="001A59DE">
        <w:tc>
          <w:tcPr>
            <w:tcW w:w="1679" w:type="pct"/>
          </w:tcPr>
          <w:p w:rsidR="00AF0CDE" w:rsidRPr="00AF0CDE" w:rsidRDefault="00AF0CDE" w:rsidP="001A59DE">
            <w:pPr>
              <w:jc w:val="center"/>
              <w:rPr>
                <w:sz w:val="28"/>
                <w:szCs w:val="28"/>
              </w:rPr>
            </w:pPr>
            <w:r w:rsidRPr="00AF0CDE">
              <w:rPr>
                <w:sz w:val="28"/>
                <w:szCs w:val="28"/>
              </w:rPr>
              <w:t>1</w:t>
            </w:r>
          </w:p>
        </w:tc>
        <w:tc>
          <w:tcPr>
            <w:tcW w:w="516" w:type="pct"/>
          </w:tcPr>
          <w:p w:rsidR="00AF0CDE" w:rsidRPr="00AF0CDE" w:rsidRDefault="00AF0CDE" w:rsidP="001A59DE">
            <w:pPr>
              <w:jc w:val="center"/>
              <w:rPr>
                <w:sz w:val="28"/>
                <w:szCs w:val="28"/>
              </w:rPr>
            </w:pPr>
            <w:r w:rsidRPr="00AF0CDE">
              <w:rPr>
                <w:sz w:val="28"/>
                <w:szCs w:val="28"/>
              </w:rPr>
              <w:t>2</w:t>
            </w:r>
          </w:p>
        </w:tc>
        <w:tc>
          <w:tcPr>
            <w:tcW w:w="2029" w:type="pct"/>
          </w:tcPr>
          <w:p w:rsidR="00AF0CDE" w:rsidRPr="00AF0CDE" w:rsidRDefault="00AF0CDE" w:rsidP="001A59DE">
            <w:pPr>
              <w:jc w:val="center"/>
              <w:rPr>
                <w:sz w:val="28"/>
                <w:szCs w:val="28"/>
              </w:rPr>
            </w:pPr>
            <w:r w:rsidRPr="00AF0CDE">
              <w:rPr>
                <w:sz w:val="28"/>
                <w:szCs w:val="28"/>
              </w:rPr>
              <w:t>3</w:t>
            </w:r>
          </w:p>
        </w:tc>
        <w:tc>
          <w:tcPr>
            <w:tcW w:w="776" w:type="pct"/>
          </w:tcPr>
          <w:p w:rsidR="00AF0CDE" w:rsidRPr="00AF0CDE" w:rsidRDefault="00AF0CDE" w:rsidP="001A59DE">
            <w:pPr>
              <w:jc w:val="center"/>
              <w:rPr>
                <w:sz w:val="28"/>
                <w:szCs w:val="28"/>
              </w:rPr>
            </w:pPr>
            <w:r w:rsidRPr="00AF0CDE">
              <w:rPr>
                <w:sz w:val="28"/>
                <w:szCs w:val="28"/>
              </w:rPr>
              <w:t>4</w:t>
            </w:r>
          </w:p>
        </w:tc>
      </w:tr>
      <w:tr w:rsidR="00AF0CDE" w:rsidRPr="00AF0CDE" w:rsidTr="001A59DE">
        <w:tc>
          <w:tcPr>
            <w:tcW w:w="5000" w:type="pct"/>
            <w:gridSpan w:val="4"/>
          </w:tcPr>
          <w:p w:rsidR="00AF0CDE" w:rsidRPr="00AF0CDE" w:rsidRDefault="00AF0CDE" w:rsidP="00AF0CDE">
            <w:pPr>
              <w:numPr>
                <w:ilvl w:val="0"/>
                <w:numId w:val="1"/>
              </w:numPr>
              <w:jc w:val="center"/>
              <w:rPr>
                <w:sz w:val="28"/>
                <w:szCs w:val="28"/>
              </w:rPr>
            </w:pPr>
            <w:r w:rsidRPr="00AF0CDE">
              <w:rPr>
                <w:sz w:val="28"/>
                <w:szCs w:val="28"/>
              </w:rPr>
              <w:t>ЧУТЬЕ</w:t>
            </w:r>
          </w:p>
          <w:p w:rsidR="00AF0CDE" w:rsidRPr="00AF0CDE" w:rsidRDefault="00AF0CDE" w:rsidP="001A59DE">
            <w:pPr>
              <w:jc w:val="both"/>
              <w:rPr>
                <w:sz w:val="28"/>
                <w:szCs w:val="28"/>
              </w:rPr>
            </w:pPr>
            <w:r w:rsidRPr="00AF0CDE">
              <w:rPr>
                <w:b/>
                <w:i/>
                <w:sz w:val="28"/>
                <w:szCs w:val="28"/>
              </w:rPr>
              <w:t>Примечание.</w:t>
            </w:r>
            <w:r w:rsidRPr="00AF0CDE">
              <w:rPr>
                <w:sz w:val="28"/>
                <w:szCs w:val="28"/>
              </w:rPr>
              <w:t xml:space="preserve"> При расценке чутья, наряду с требованиями таблицы 34, обязательна придержка требований таблицы 35 </w:t>
            </w:r>
          </w:p>
        </w:tc>
      </w:tr>
      <w:tr w:rsidR="00AF0CDE" w:rsidRPr="00AF0CDE" w:rsidTr="001A59DE">
        <w:trPr>
          <w:trHeight w:val="675"/>
        </w:trPr>
        <w:tc>
          <w:tcPr>
            <w:tcW w:w="1679" w:type="pct"/>
            <w:vMerge w:val="restart"/>
          </w:tcPr>
          <w:p w:rsidR="00AF0CDE" w:rsidRPr="00AF0CDE" w:rsidRDefault="00AF0CDE" w:rsidP="001A59DE">
            <w:pPr>
              <w:rPr>
                <w:sz w:val="28"/>
                <w:szCs w:val="28"/>
              </w:rPr>
            </w:pPr>
            <w:r w:rsidRPr="00AF0CDE">
              <w:rPr>
                <w:sz w:val="28"/>
                <w:szCs w:val="28"/>
              </w:rPr>
              <w:t>Обоняние, слух, зрение, ЧУТЬЕ у лайки определяется количеством обнаруженных ею зверьков или птиц в отведенное для ее испытания время, а также четкостью указания их местонахождения.</w:t>
            </w:r>
          </w:p>
        </w:tc>
        <w:tc>
          <w:tcPr>
            <w:tcW w:w="516" w:type="pct"/>
            <w:vMerge w:val="restart"/>
          </w:tcPr>
          <w:p w:rsidR="00AF0CDE" w:rsidRPr="00AF0CDE" w:rsidRDefault="00AF0CDE" w:rsidP="001A59DE">
            <w:pPr>
              <w:jc w:val="center"/>
              <w:rPr>
                <w:sz w:val="28"/>
                <w:szCs w:val="28"/>
              </w:rPr>
            </w:pPr>
            <w:r w:rsidRPr="00AF0CDE">
              <w:rPr>
                <w:sz w:val="28"/>
                <w:szCs w:val="28"/>
              </w:rPr>
              <w:t>30</w:t>
            </w:r>
          </w:p>
        </w:tc>
        <w:tc>
          <w:tcPr>
            <w:tcW w:w="2029" w:type="pct"/>
            <w:tcBorders>
              <w:top w:val="nil"/>
              <w:bottom w:val="single" w:sz="4" w:space="0" w:color="auto"/>
            </w:tcBorders>
            <w:vAlign w:val="center"/>
          </w:tcPr>
          <w:p w:rsidR="00AF0CDE" w:rsidRPr="00AF0CDE" w:rsidRDefault="00AF0CDE" w:rsidP="001A59DE">
            <w:pPr>
              <w:rPr>
                <w:sz w:val="28"/>
                <w:szCs w:val="28"/>
              </w:rPr>
            </w:pPr>
            <w:r w:rsidRPr="00AF0CDE">
              <w:rPr>
                <w:sz w:val="28"/>
                <w:szCs w:val="28"/>
              </w:rPr>
              <w:t>При нахождении только двух белок.</w:t>
            </w:r>
          </w:p>
        </w:tc>
        <w:tc>
          <w:tcPr>
            <w:tcW w:w="776" w:type="pct"/>
            <w:tcBorders>
              <w:bottom w:val="single" w:sz="4" w:space="0" w:color="auto"/>
            </w:tcBorders>
            <w:vAlign w:val="center"/>
          </w:tcPr>
          <w:p w:rsidR="00AF0CDE" w:rsidRPr="00AF0CDE" w:rsidRDefault="00AF0CDE" w:rsidP="001A59DE">
            <w:pPr>
              <w:jc w:val="center"/>
              <w:rPr>
                <w:sz w:val="28"/>
                <w:szCs w:val="28"/>
              </w:rPr>
            </w:pPr>
            <w:r w:rsidRPr="00AF0CDE">
              <w:rPr>
                <w:sz w:val="28"/>
                <w:szCs w:val="28"/>
              </w:rPr>
              <w:t>8</w:t>
            </w:r>
          </w:p>
        </w:tc>
      </w:tr>
      <w:tr w:rsidR="00AF0CDE" w:rsidRPr="00AF0CDE" w:rsidTr="001A59DE">
        <w:trPr>
          <w:trHeight w:val="931"/>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rPr>
                <w:sz w:val="28"/>
                <w:szCs w:val="28"/>
              </w:rPr>
            </w:pPr>
          </w:p>
        </w:tc>
        <w:tc>
          <w:tcPr>
            <w:tcW w:w="2029" w:type="pct"/>
            <w:tcBorders>
              <w:top w:val="single" w:sz="4" w:space="0" w:color="auto"/>
              <w:bottom w:val="single" w:sz="4" w:space="0" w:color="auto"/>
            </w:tcBorders>
            <w:vAlign w:val="center"/>
          </w:tcPr>
          <w:p w:rsidR="00AF0CDE" w:rsidRPr="00AF0CDE" w:rsidRDefault="00AF0CDE" w:rsidP="001A59DE">
            <w:pPr>
              <w:rPr>
                <w:sz w:val="28"/>
                <w:szCs w:val="28"/>
              </w:rPr>
            </w:pPr>
            <w:r w:rsidRPr="00AF0CDE">
              <w:rPr>
                <w:sz w:val="28"/>
                <w:szCs w:val="28"/>
              </w:rPr>
              <w:t>При нахождении только двух тетеревов или фазанов.</w:t>
            </w:r>
          </w:p>
        </w:tc>
        <w:tc>
          <w:tcPr>
            <w:tcW w:w="776" w:type="pct"/>
            <w:tcBorders>
              <w:top w:val="single" w:sz="4" w:space="0" w:color="auto"/>
              <w:bottom w:val="single" w:sz="4" w:space="0" w:color="auto"/>
            </w:tcBorders>
            <w:vAlign w:val="center"/>
          </w:tcPr>
          <w:p w:rsidR="00AF0CDE" w:rsidRPr="00AF0CDE" w:rsidRDefault="00AF0CDE" w:rsidP="001A59DE">
            <w:pPr>
              <w:jc w:val="center"/>
              <w:rPr>
                <w:sz w:val="28"/>
                <w:szCs w:val="28"/>
              </w:rPr>
            </w:pPr>
            <w:r w:rsidRPr="00AF0CDE">
              <w:rPr>
                <w:sz w:val="28"/>
                <w:szCs w:val="28"/>
              </w:rPr>
              <w:t>5</w:t>
            </w:r>
          </w:p>
        </w:tc>
      </w:tr>
      <w:tr w:rsidR="00AF0CDE" w:rsidRPr="00AF0CDE" w:rsidTr="001A59DE">
        <w:trPr>
          <w:trHeight w:val="381"/>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rPr>
                <w:sz w:val="28"/>
                <w:szCs w:val="28"/>
              </w:rPr>
            </w:pPr>
          </w:p>
        </w:tc>
        <w:tc>
          <w:tcPr>
            <w:tcW w:w="2029" w:type="pct"/>
            <w:tcBorders>
              <w:top w:val="single" w:sz="4" w:space="0" w:color="auto"/>
              <w:bottom w:val="single" w:sz="4" w:space="0" w:color="auto"/>
            </w:tcBorders>
            <w:vAlign w:val="center"/>
          </w:tcPr>
          <w:p w:rsidR="00AF0CDE" w:rsidRPr="00AF0CDE" w:rsidRDefault="00AF0CDE" w:rsidP="001A59DE">
            <w:pPr>
              <w:rPr>
                <w:sz w:val="28"/>
                <w:szCs w:val="28"/>
              </w:rPr>
            </w:pPr>
            <w:r w:rsidRPr="00AF0CDE">
              <w:rPr>
                <w:sz w:val="28"/>
                <w:szCs w:val="28"/>
              </w:rPr>
              <w:t>То же только трех белок.</w:t>
            </w:r>
          </w:p>
        </w:tc>
        <w:tc>
          <w:tcPr>
            <w:tcW w:w="776" w:type="pct"/>
            <w:tcBorders>
              <w:top w:val="single" w:sz="4" w:space="0" w:color="auto"/>
              <w:bottom w:val="single" w:sz="4" w:space="0" w:color="auto"/>
            </w:tcBorders>
            <w:vAlign w:val="center"/>
          </w:tcPr>
          <w:p w:rsidR="00AF0CDE" w:rsidRPr="00AF0CDE" w:rsidRDefault="00AF0CDE" w:rsidP="001A59DE">
            <w:pPr>
              <w:jc w:val="center"/>
              <w:rPr>
                <w:sz w:val="28"/>
                <w:szCs w:val="28"/>
              </w:rPr>
            </w:pPr>
            <w:r w:rsidRPr="00AF0CDE">
              <w:rPr>
                <w:sz w:val="28"/>
                <w:szCs w:val="28"/>
              </w:rPr>
              <w:t>5</w:t>
            </w:r>
          </w:p>
        </w:tc>
      </w:tr>
      <w:tr w:rsidR="00AF0CDE" w:rsidRPr="00AF0CDE" w:rsidTr="001A59DE">
        <w:trPr>
          <w:trHeight w:val="570"/>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rPr>
                <w:sz w:val="28"/>
                <w:szCs w:val="28"/>
              </w:rPr>
            </w:pPr>
          </w:p>
        </w:tc>
        <w:tc>
          <w:tcPr>
            <w:tcW w:w="2029" w:type="pct"/>
            <w:tcBorders>
              <w:top w:val="single" w:sz="4" w:space="0" w:color="auto"/>
              <w:bottom w:val="single" w:sz="4" w:space="0" w:color="auto"/>
            </w:tcBorders>
            <w:vAlign w:val="center"/>
          </w:tcPr>
          <w:p w:rsidR="00AF0CDE" w:rsidRPr="00AF0CDE" w:rsidRDefault="00AF0CDE" w:rsidP="001A59DE">
            <w:pPr>
              <w:rPr>
                <w:sz w:val="28"/>
                <w:szCs w:val="28"/>
              </w:rPr>
            </w:pPr>
            <w:r w:rsidRPr="00AF0CDE">
              <w:rPr>
                <w:sz w:val="28"/>
                <w:szCs w:val="28"/>
              </w:rPr>
              <w:t>То же только четырех белок.</w:t>
            </w:r>
          </w:p>
        </w:tc>
        <w:tc>
          <w:tcPr>
            <w:tcW w:w="776" w:type="pct"/>
            <w:tcBorders>
              <w:top w:val="single" w:sz="4" w:space="0" w:color="auto"/>
              <w:bottom w:val="single" w:sz="4" w:space="0" w:color="auto"/>
            </w:tcBorders>
            <w:vAlign w:val="center"/>
          </w:tcPr>
          <w:p w:rsidR="00AF0CDE" w:rsidRPr="00AF0CDE" w:rsidRDefault="00AF0CDE" w:rsidP="001A59DE">
            <w:pPr>
              <w:jc w:val="center"/>
              <w:rPr>
                <w:sz w:val="28"/>
                <w:szCs w:val="28"/>
              </w:rPr>
            </w:pPr>
            <w:r w:rsidRPr="00AF0CDE">
              <w:rPr>
                <w:sz w:val="28"/>
                <w:szCs w:val="28"/>
              </w:rPr>
              <w:t>4</w:t>
            </w:r>
          </w:p>
        </w:tc>
      </w:tr>
      <w:tr w:rsidR="00AF0CDE" w:rsidRPr="00AF0CDE" w:rsidTr="001A59DE">
        <w:tc>
          <w:tcPr>
            <w:tcW w:w="1679" w:type="pct"/>
            <w:vMerge/>
            <w:tcBorders>
              <w:bottom w:val="nil"/>
            </w:tcBorders>
          </w:tcPr>
          <w:p w:rsidR="00AF0CDE" w:rsidRPr="00AF0CDE" w:rsidRDefault="00AF0CDE" w:rsidP="001A59DE">
            <w:pPr>
              <w:rPr>
                <w:sz w:val="28"/>
                <w:szCs w:val="28"/>
              </w:rPr>
            </w:pPr>
          </w:p>
        </w:tc>
        <w:tc>
          <w:tcPr>
            <w:tcW w:w="516" w:type="pct"/>
            <w:vMerge/>
            <w:tcBorders>
              <w:bottom w:val="nil"/>
            </w:tcBorders>
          </w:tcPr>
          <w:p w:rsidR="00AF0CDE" w:rsidRPr="00AF0CDE" w:rsidRDefault="00AF0CDE" w:rsidP="001A59DE">
            <w:pPr>
              <w:rPr>
                <w:sz w:val="28"/>
                <w:szCs w:val="28"/>
              </w:rPr>
            </w:pPr>
          </w:p>
        </w:tc>
        <w:tc>
          <w:tcPr>
            <w:tcW w:w="2805" w:type="pct"/>
            <w:gridSpan w:val="2"/>
            <w:tcBorders>
              <w:top w:val="single" w:sz="4" w:space="0" w:color="auto"/>
              <w:bottom w:val="single" w:sz="4" w:space="0" w:color="auto"/>
            </w:tcBorders>
          </w:tcPr>
          <w:p w:rsidR="00AF0CDE" w:rsidRPr="00AF0CDE" w:rsidRDefault="00AF0CDE" w:rsidP="001A59DE">
            <w:pPr>
              <w:rPr>
                <w:sz w:val="28"/>
                <w:szCs w:val="28"/>
              </w:rPr>
            </w:pPr>
            <w:r w:rsidRPr="00AF0CDE">
              <w:rPr>
                <w:sz w:val="28"/>
                <w:szCs w:val="28"/>
              </w:rPr>
              <w:t>За пустые облаивания снимаются баллы на основании следующей зависимости СТЕПЕНИ ДИПЛОМА от добычливости и верности  ЧУТЬЯ (см. табл. 35)</w:t>
            </w:r>
          </w:p>
        </w:tc>
      </w:tr>
      <w:tr w:rsidR="00AF0CDE" w:rsidRPr="00AF0CDE" w:rsidTr="001A59DE">
        <w:trPr>
          <w:trHeight w:val="1245"/>
        </w:trPr>
        <w:tc>
          <w:tcPr>
            <w:tcW w:w="1679" w:type="pct"/>
            <w:vMerge w:val="restart"/>
            <w:tcBorders>
              <w:top w:val="nil"/>
            </w:tcBorders>
          </w:tcPr>
          <w:p w:rsidR="00AF0CDE" w:rsidRPr="00AF0CDE" w:rsidRDefault="00AF0CDE" w:rsidP="001A59DE">
            <w:pPr>
              <w:rPr>
                <w:sz w:val="28"/>
                <w:szCs w:val="28"/>
              </w:rPr>
            </w:pPr>
          </w:p>
        </w:tc>
        <w:tc>
          <w:tcPr>
            <w:tcW w:w="516" w:type="pct"/>
            <w:vMerge w:val="restart"/>
            <w:tcBorders>
              <w:top w:val="nil"/>
            </w:tcBorders>
          </w:tcPr>
          <w:p w:rsidR="00AF0CDE" w:rsidRPr="00AF0CDE" w:rsidRDefault="00AF0CDE" w:rsidP="001A59DE">
            <w:pPr>
              <w:rPr>
                <w:sz w:val="28"/>
                <w:szCs w:val="28"/>
              </w:rPr>
            </w:pPr>
          </w:p>
        </w:tc>
        <w:tc>
          <w:tcPr>
            <w:tcW w:w="2029" w:type="pct"/>
            <w:tcBorders>
              <w:top w:val="single" w:sz="4" w:space="0" w:color="auto"/>
              <w:bottom w:val="single" w:sz="4" w:space="0" w:color="auto"/>
            </w:tcBorders>
            <w:vAlign w:val="center"/>
          </w:tcPr>
          <w:p w:rsidR="00AF0CDE" w:rsidRPr="00AF0CDE" w:rsidRDefault="00AF0CDE" w:rsidP="001A59DE">
            <w:pPr>
              <w:rPr>
                <w:sz w:val="28"/>
                <w:szCs w:val="28"/>
              </w:rPr>
            </w:pPr>
            <w:r w:rsidRPr="00AF0CDE">
              <w:rPr>
                <w:sz w:val="28"/>
                <w:szCs w:val="28"/>
              </w:rPr>
              <w:t>За первые два неточные указания снимается с присуждения балла за ЧУТЬЕ.</w:t>
            </w:r>
          </w:p>
        </w:tc>
        <w:tc>
          <w:tcPr>
            <w:tcW w:w="776" w:type="pct"/>
            <w:tcBorders>
              <w:top w:val="single" w:sz="4" w:space="0" w:color="auto"/>
              <w:bottom w:val="single" w:sz="4" w:space="0" w:color="auto"/>
            </w:tcBorders>
            <w:vAlign w:val="center"/>
          </w:tcPr>
          <w:p w:rsidR="00AF0CDE" w:rsidRPr="00AF0CDE" w:rsidRDefault="00AF0CDE" w:rsidP="001A59DE">
            <w:pPr>
              <w:jc w:val="center"/>
              <w:rPr>
                <w:sz w:val="28"/>
                <w:szCs w:val="28"/>
              </w:rPr>
            </w:pPr>
            <w:r w:rsidRPr="00AF0CDE">
              <w:rPr>
                <w:sz w:val="28"/>
                <w:szCs w:val="28"/>
              </w:rPr>
              <w:t>1</w:t>
            </w:r>
          </w:p>
        </w:tc>
      </w:tr>
      <w:tr w:rsidR="00AF0CDE" w:rsidRPr="00AF0CDE" w:rsidTr="001A59DE">
        <w:trPr>
          <w:trHeight w:val="705"/>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rPr>
                <w:sz w:val="28"/>
                <w:szCs w:val="28"/>
              </w:rPr>
            </w:pPr>
          </w:p>
        </w:tc>
        <w:tc>
          <w:tcPr>
            <w:tcW w:w="2029" w:type="pct"/>
            <w:tcBorders>
              <w:top w:val="single" w:sz="4" w:space="0" w:color="auto"/>
              <w:bottom w:val="single" w:sz="4" w:space="0" w:color="auto"/>
            </w:tcBorders>
            <w:vAlign w:val="center"/>
          </w:tcPr>
          <w:p w:rsidR="00AF0CDE" w:rsidRPr="00AF0CDE" w:rsidRDefault="00AF0CDE" w:rsidP="001A59DE">
            <w:pPr>
              <w:rPr>
                <w:sz w:val="28"/>
                <w:szCs w:val="28"/>
              </w:rPr>
            </w:pPr>
            <w:r w:rsidRPr="00AF0CDE">
              <w:rPr>
                <w:sz w:val="28"/>
                <w:szCs w:val="28"/>
              </w:rPr>
              <w:t>За каждое последующее неточное указание.</w:t>
            </w:r>
          </w:p>
        </w:tc>
        <w:tc>
          <w:tcPr>
            <w:tcW w:w="776" w:type="pct"/>
            <w:tcBorders>
              <w:top w:val="single" w:sz="4" w:space="0" w:color="auto"/>
              <w:bottom w:val="single" w:sz="4" w:space="0" w:color="auto"/>
            </w:tcBorders>
            <w:vAlign w:val="center"/>
          </w:tcPr>
          <w:p w:rsidR="00AF0CDE" w:rsidRPr="00AF0CDE" w:rsidRDefault="00AF0CDE" w:rsidP="001A59DE">
            <w:pPr>
              <w:jc w:val="center"/>
              <w:rPr>
                <w:sz w:val="28"/>
                <w:szCs w:val="28"/>
              </w:rPr>
            </w:pPr>
            <w:r w:rsidRPr="00AF0CDE">
              <w:rPr>
                <w:sz w:val="28"/>
                <w:szCs w:val="28"/>
              </w:rPr>
              <w:t>1</w:t>
            </w:r>
          </w:p>
        </w:tc>
      </w:tr>
      <w:tr w:rsidR="00AF0CDE" w:rsidRPr="00AF0CDE" w:rsidTr="001A59DE">
        <w:trPr>
          <w:trHeight w:val="985"/>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rPr>
                <w:sz w:val="28"/>
                <w:szCs w:val="28"/>
              </w:rPr>
            </w:pPr>
          </w:p>
        </w:tc>
        <w:tc>
          <w:tcPr>
            <w:tcW w:w="2805" w:type="pct"/>
            <w:gridSpan w:val="2"/>
            <w:tcBorders>
              <w:top w:val="single" w:sz="4" w:space="0" w:color="auto"/>
            </w:tcBorders>
          </w:tcPr>
          <w:p w:rsidR="00AF0CDE" w:rsidRPr="00AF0CDE" w:rsidRDefault="00AF0CDE" w:rsidP="001A59DE">
            <w:pPr>
              <w:rPr>
                <w:sz w:val="28"/>
                <w:szCs w:val="28"/>
              </w:rPr>
            </w:pPr>
            <w:r w:rsidRPr="00AF0CDE">
              <w:rPr>
                <w:sz w:val="28"/>
                <w:szCs w:val="28"/>
              </w:rPr>
              <w:t>Собака, допустившая подряд три пустые полайки, кроме льготной, снимается с испытаний.</w:t>
            </w:r>
          </w:p>
        </w:tc>
      </w:tr>
      <w:tr w:rsidR="00AF0CDE" w:rsidRPr="00AF0CDE" w:rsidTr="001A59DE">
        <w:tc>
          <w:tcPr>
            <w:tcW w:w="5000" w:type="pct"/>
            <w:gridSpan w:val="4"/>
          </w:tcPr>
          <w:p w:rsidR="00AF0CDE" w:rsidRPr="00AF0CDE" w:rsidRDefault="00AF0CDE" w:rsidP="001A59DE">
            <w:pPr>
              <w:jc w:val="center"/>
              <w:rPr>
                <w:sz w:val="28"/>
                <w:szCs w:val="28"/>
              </w:rPr>
            </w:pPr>
            <w:r w:rsidRPr="00AF0CDE">
              <w:rPr>
                <w:sz w:val="28"/>
                <w:szCs w:val="28"/>
              </w:rPr>
              <w:t>2. БЫСТРОТА ПОИСКА</w:t>
            </w:r>
          </w:p>
        </w:tc>
      </w:tr>
      <w:tr w:rsidR="00AF0CDE" w:rsidRPr="00AF0CDE" w:rsidTr="001A59DE">
        <w:trPr>
          <w:trHeight w:val="330"/>
        </w:trPr>
        <w:tc>
          <w:tcPr>
            <w:tcW w:w="1679" w:type="pct"/>
            <w:vMerge w:val="restart"/>
          </w:tcPr>
          <w:p w:rsidR="00AF0CDE" w:rsidRPr="00AF0CDE" w:rsidRDefault="00AF0CDE" w:rsidP="001A59DE">
            <w:pPr>
              <w:rPr>
                <w:sz w:val="28"/>
                <w:szCs w:val="28"/>
              </w:rPr>
            </w:pPr>
            <w:r w:rsidRPr="00AF0CDE">
              <w:rPr>
                <w:sz w:val="28"/>
                <w:szCs w:val="28"/>
              </w:rPr>
              <w:t xml:space="preserve">   От собаки требуется быстрый поиск. в соответствии с требованием стандарта по аллюру на породу.</w:t>
            </w:r>
          </w:p>
        </w:tc>
        <w:tc>
          <w:tcPr>
            <w:tcW w:w="516" w:type="pct"/>
            <w:vMerge w:val="restart"/>
          </w:tcPr>
          <w:p w:rsidR="00AF0CDE" w:rsidRPr="00AF0CDE" w:rsidRDefault="00AF0CDE" w:rsidP="001A59DE">
            <w:pPr>
              <w:jc w:val="center"/>
              <w:rPr>
                <w:sz w:val="28"/>
                <w:szCs w:val="28"/>
              </w:rPr>
            </w:pPr>
            <w:r w:rsidRPr="00AF0CDE">
              <w:rPr>
                <w:sz w:val="28"/>
                <w:szCs w:val="28"/>
              </w:rPr>
              <w:t>10</w:t>
            </w:r>
          </w:p>
        </w:tc>
        <w:tc>
          <w:tcPr>
            <w:tcW w:w="2029" w:type="pct"/>
            <w:tcBorders>
              <w:bottom w:val="single" w:sz="4" w:space="0" w:color="auto"/>
            </w:tcBorders>
          </w:tcPr>
          <w:p w:rsidR="00AF0CDE" w:rsidRPr="00AF0CDE" w:rsidRDefault="00AF0CDE" w:rsidP="001A59DE">
            <w:pPr>
              <w:rPr>
                <w:sz w:val="28"/>
                <w:szCs w:val="28"/>
              </w:rPr>
            </w:pPr>
            <w:r w:rsidRPr="00AF0CDE">
              <w:rPr>
                <w:sz w:val="28"/>
                <w:szCs w:val="28"/>
              </w:rPr>
              <w:t xml:space="preserve">   Поиск только рысью.</w:t>
            </w:r>
          </w:p>
        </w:tc>
        <w:tc>
          <w:tcPr>
            <w:tcW w:w="776" w:type="pct"/>
            <w:tcBorders>
              <w:bottom w:val="single" w:sz="4" w:space="0" w:color="auto"/>
            </w:tcBorders>
          </w:tcPr>
          <w:p w:rsidR="00AF0CDE" w:rsidRPr="00AF0CDE" w:rsidRDefault="00AF0CDE" w:rsidP="001A59DE">
            <w:pPr>
              <w:rPr>
                <w:sz w:val="28"/>
                <w:szCs w:val="28"/>
              </w:rPr>
            </w:pPr>
            <w:r w:rsidRPr="00AF0CDE">
              <w:rPr>
                <w:sz w:val="28"/>
                <w:szCs w:val="28"/>
              </w:rPr>
              <w:t>1 - 3</w:t>
            </w:r>
          </w:p>
        </w:tc>
      </w:tr>
      <w:tr w:rsidR="00AF0CDE" w:rsidRPr="00AF0CDE" w:rsidTr="001A59DE">
        <w:trPr>
          <w:trHeight w:val="675"/>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rPr>
                <w:sz w:val="28"/>
                <w:szCs w:val="28"/>
              </w:rPr>
            </w:pPr>
          </w:p>
        </w:tc>
        <w:tc>
          <w:tcPr>
            <w:tcW w:w="2029" w:type="pct"/>
            <w:tcBorders>
              <w:top w:val="single" w:sz="4" w:space="0" w:color="auto"/>
              <w:bottom w:val="single" w:sz="4" w:space="0" w:color="auto"/>
            </w:tcBorders>
          </w:tcPr>
          <w:p w:rsidR="00AF0CDE" w:rsidRPr="00AF0CDE" w:rsidRDefault="00AF0CDE" w:rsidP="001A59DE">
            <w:pPr>
              <w:rPr>
                <w:sz w:val="28"/>
                <w:szCs w:val="28"/>
              </w:rPr>
            </w:pPr>
            <w:r w:rsidRPr="00AF0CDE">
              <w:rPr>
                <w:sz w:val="28"/>
                <w:szCs w:val="28"/>
              </w:rPr>
              <w:t xml:space="preserve">   Поиск рысцой, перемежающийся с рысью.</w:t>
            </w:r>
          </w:p>
        </w:tc>
        <w:tc>
          <w:tcPr>
            <w:tcW w:w="776" w:type="pct"/>
            <w:tcBorders>
              <w:top w:val="single" w:sz="4" w:space="0" w:color="auto"/>
              <w:bottom w:val="single" w:sz="4" w:space="0" w:color="auto"/>
            </w:tcBorders>
          </w:tcPr>
          <w:p w:rsidR="00AF0CDE" w:rsidRPr="00AF0CDE" w:rsidRDefault="00AF0CDE" w:rsidP="001A59DE">
            <w:pPr>
              <w:rPr>
                <w:sz w:val="28"/>
                <w:szCs w:val="28"/>
              </w:rPr>
            </w:pPr>
            <w:r w:rsidRPr="00AF0CDE">
              <w:rPr>
                <w:sz w:val="28"/>
                <w:szCs w:val="28"/>
              </w:rPr>
              <w:t>4 - 5</w:t>
            </w:r>
          </w:p>
          <w:p w:rsidR="00AF0CDE" w:rsidRPr="00AF0CDE" w:rsidRDefault="00AF0CDE" w:rsidP="001A59DE">
            <w:pPr>
              <w:rPr>
                <w:sz w:val="28"/>
                <w:szCs w:val="28"/>
              </w:rPr>
            </w:pPr>
          </w:p>
        </w:tc>
      </w:tr>
      <w:tr w:rsidR="00AF0CDE" w:rsidRPr="00AF0CDE" w:rsidTr="001A59DE">
        <w:trPr>
          <w:trHeight w:val="315"/>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rPr>
                <w:sz w:val="28"/>
                <w:szCs w:val="28"/>
              </w:rPr>
            </w:pPr>
          </w:p>
        </w:tc>
        <w:tc>
          <w:tcPr>
            <w:tcW w:w="2029" w:type="pct"/>
            <w:tcBorders>
              <w:top w:val="single" w:sz="4" w:space="0" w:color="auto"/>
              <w:bottom w:val="single" w:sz="4" w:space="0" w:color="auto"/>
            </w:tcBorders>
          </w:tcPr>
          <w:p w:rsidR="00AF0CDE" w:rsidRPr="00AF0CDE" w:rsidRDefault="00AF0CDE" w:rsidP="001A59DE">
            <w:pPr>
              <w:rPr>
                <w:sz w:val="28"/>
                <w:szCs w:val="28"/>
              </w:rPr>
            </w:pPr>
            <w:r w:rsidRPr="00AF0CDE">
              <w:rPr>
                <w:sz w:val="28"/>
                <w:szCs w:val="28"/>
              </w:rPr>
              <w:t xml:space="preserve">   Поиск рысцой.</w:t>
            </w:r>
          </w:p>
        </w:tc>
        <w:tc>
          <w:tcPr>
            <w:tcW w:w="776" w:type="pct"/>
            <w:tcBorders>
              <w:top w:val="single" w:sz="4" w:space="0" w:color="auto"/>
              <w:bottom w:val="single" w:sz="4" w:space="0" w:color="auto"/>
            </w:tcBorders>
          </w:tcPr>
          <w:p w:rsidR="00AF0CDE" w:rsidRPr="00AF0CDE" w:rsidRDefault="00AF0CDE" w:rsidP="001A59DE">
            <w:pPr>
              <w:rPr>
                <w:sz w:val="28"/>
                <w:szCs w:val="28"/>
              </w:rPr>
            </w:pPr>
            <w:r w:rsidRPr="00AF0CDE">
              <w:rPr>
                <w:sz w:val="28"/>
                <w:szCs w:val="28"/>
              </w:rPr>
              <w:t>5 - 6</w:t>
            </w:r>
          </w:p>
        </w:tc>
      </w:tr>
      <w:tr w:rsidR="00AF0CDE" w:rsidRPr="00AF0CDE" w:rsidTr="001A59DE">
        <w:trPr>
          <w:trHeight w:val="585"/>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rPr>
                <w:sz w:val="28"/>
                <w:szCs w:val="28"/>
              </w:rPr>
            </w:pPr>
          </w:p>
        </w:tc>
        <w:tc>
          <w:tcPr>
            <w:tcW w:w="2029" w:type="pct"/>
            <w:tcBorders>
              <w:top w:val="single" w:sz="4" w:space="0" w:color="auto"/>
            </w:tcBorders>
          </w:tcPr>
          <w:p w:rsidR="00AF0CDE" w:rsidRPr="00AF0CDE" w:rsidRDefault="00AF0CDE" w:rsidP="001A59DE">
            <w:pPr>
              <w:rPr>
                <w:sz w:val="28"/>
                <w:szCs w:val="28"/>
              </w:rPr>
            </w:pPr>
            <w:r w:rsidRPr="00AF0CDE">
              <w:rPr>
                <w:sz w:val="28"/>
                <w:szCs w:val="28"/>
              </w:rPr>
              <w:t xml:space="preserve">   Поиск шагом.</w:t>
            </w:r>
          </w:p>
        </w:tc>
        <w:tc>
          <w:tcPr>
            <w:tcW w:w="776" w:type="pct"/>
            <w:tcBorders>
              <w:top w:val="single" w:sz="4" w:space="0" w:color="auto"/>
            </w:tcBorders>
          </w:tcPr>
          <w:p w:rsidR="00AF0CDE" w:rsidRPr="00AF0CDE" w:rsidRDefault="00AF0CDE" w:rsidP="001A59DE">
            <w:pPr>
              <w:rPr>
                <w:sz w:val="28"/>
                <w:szCs w:val="28"/>
              </w:rPr>
            </w:pPr>
            <w:r w:rsidRPr="00AF0CDE">
              <w:rPr>
                <w:sz w:val="28"/>
                <w:szCs w:val="28"/>
              </w:rPr>
              <w:t>6 - 7</w:t>
            </w:r>
          </w:p>
        </w:tc>
      </w:tr>
      <w:tr w:rsidR="00AF0CDE" w:rsidRPr="00AF0CDE" w:rsidTr="001A59DE">
        <w:tc>
          <w:tcPr>
            <w:tcW w:w="5000" w:type="pct"/>
            <w:gridSpan w:val="4"/>
          </w:tcPr>
          <w:p w:rsidR="00AF0CDE" w:rsidRPr="00AF0CDE" w:rsidRDefault="00AF0CDE" w:rsidP="001A59DE">
            <w:pPr>
              <w:jc w:val="center"/>
              <w:rPr>
                <w:sz w:val="28"/>
                <w:szCs w:val="28"/>
              </w:rPr>
            </w:pPr>
            <w:r w:rsidRPr="00AF0CDE">
              <w:rPr>
                <w:sz w:val="28"/>
                <w:szCs w:val="28"/>
              </w:rPr>
              <w:t>3. ПРАВИЛЬНОСТЬ ПОИСКА</w:t>
            </w:r>
          </w:p>
        </w:tc>
      </w:tr>
      <w:tr w:rsidR="00AF0CDE" w:rsidRPr="00AF0CDE" w:rsidTr="001A59DE">
        <w:trPr>
          <w:trHeight w:val="1965"/>
        </w:trPr>
        <w:tc>
          <w:tcPr>
            <w:tcW w:w="1679" w:type="pct"/>
            <w:tcBorders>
              <w:bottom w:val="single" w:sz="4" w:space="0" w:color="auto"/>
            </w:tcBorders>
          </w:tcPr>
          <w:p w:rsidR="00AF0CDE" w:rsidRPr="00AF0CDE" w:rsidRDefault="00AF0CDE" w:rsidP="001A59DE">
            <w:pPr>
              <w:rPr>
                <w:sz w:val="28"/>
                <w:szCs w:val="28"/>
              </w:rPr>
            </w:pPr>
            <w:r w:rsidRPr="00AF0CDE">
              <w:rPr>
                <w:sz w:val="28"/>
                <w:szCs w:val="28"/>
              </w:rPr>
              <w:lastRenderedPageBreak/>
              <w:t xml:space="preserve">Собака должна искать по обе стороны ведущего, его хода, удаляясь от него в пределах слышимости ее голоса, тщательно обыскивая характерные для нахождения зверька </w:t>
            </w:r>
          </w:p>
        </w:tc>
        <w:tc>
          <w:tcPr>
            <w:tcW w:w="516" w:type="pct"/>
            <w:tcBorders>
              <w:bottom w:val="single" w:sz="4" w:space="0" w:color="auto"/>
            </w:tcBorders>
          </w:tcPr>
          <w:p w:rsidR="00AF0CDE" w:rsidRPr="00AF0CDE" w:rsidRDefault="00AF0CDE" w:rsidP="001A59DE">
            <w:pPr>
              <w:jc w:val="center"/>
              <w:rPr>
                <w:sz w:val="28"/>
                <w:szCs w:val="28"/>
              </w:rPr>
            </w:pPr>
            <w:r w:rsidRPr="00AF0CDE">
              <w:rPr>
                <w:sz w:val="28"/>
                <w:szCs w:val="28"/>
              </w:rPr>
              <w:t>10</w:t>
            </w:r>
          </w:p>
        </w:tc>
        <w:tc>
          <w:tcPr>
            <w:tcW w:w="2029" w:type="pct"/>
            <w:tcBorders>
              <w:bottom w:val="single" w:sz="4" w:space="0" w:color="auto"/>
            </w:tcBorders>
            <w:vAlign w:val="center"/>
          </w:tcPr>
          <w:p w:rsidR="00AF0CDE" w:rsidRPr="00AF0CDE" w:rsidRDefault="00AF0CDE" w:rsidP="001A59DE">
            <w:pPr>
              <w:rPr>
                <w:sz w:val="28"/>
                <w:szCs w:val="28"/>
              </w:rPr>
            </w:pPr>
            <w:r w:rsidRPr="00AF0CDE">
              <w:rPr>
                <w:sz w:val="28"/>
                <w:szCs w:val="28"/>
              </w:rPr>
              <w:t>Поиск с оставлением непроверенных больших участков угодий, характерных для нахождения зверька или птицы.</w:t>
            </w:r>
          </w:p>
        </w:tc>
        <w:tc>
          <w:tcPr>
            <w:tcW w:w="776" w:type="pct"/>
            <w:tcBorders>
              <w:bottom w:val="single" w:sz="4" w:space="0" w:color="auto"/>
            </w:tcBorders>
            <w:vAlign w:val="center"/>
          </w:tcPr>
          <w:p w:rsidR="00AF0CDE" w:rsidRPr="00AF0CDE" w:rsidRDefault="00AF0CDE" w:rsidP="001A59DE">
            <w:pPr>
              <w:jc w:val="center"/>
              <w:rPr>
                <w:sz w:val="28"/>
                <w:szCs w:val="28"/>
              </w:rPr>
            </w:pPr>
            <w:r w:rsidRPr="00AF0CDE">
              <w:rPr>
                <w:sz w:val="28"/>
                <w:szCs w:val="28"/>
              </w:rPr>
              <w:t>До 5</w:t>
            </w:r>
          </w:p>
        </w:tc>
      </w:tr>
    </w:tbl>
    <w:p w:rsidR="00AF0CDE" w:rsidRPr="00AF0CDE" w:rsidRDefault="00AF0CDE" w:rsidP="00AF0CDE">
      <w:pPr>
        <w:ind w:firstLine="709"/>
        <w:jc w:val="both"/>
        <w:rPr>
          <w:b/>
          <w:sz w:val="28"/>
          <w:szCs w:val="28"/>
        </w:rPr>
      </w:pPr>
      <w:r w:rsidRPr="00AF0CDE">
        <w:rPr>
          <w:sz w:val="28"/>
          <w:szCs w:val="28"/>
        </w:rPr>
        <w:br w:type="page"/>
      </w:r>
      <w:r w:rsidRPr="00AF0CDE">
        <w:rPr>
          <w:b/>
          <w:sz w:val="28"/>
          <w:szCs w:val="28"/>
        </w:rPr>
        <w:lastRenderedPageBreak/>
        <w:t>Окончание таблицы 35</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189"/>
        <w:gridCol w:w="980"/>
        <w:gridCol w:w="3854"/>
        <w:gridCol w:w="1474"/>
      </w:tblGrid>
      <w:tr w:rsidR="00AF0CDE" w:rsidRPr="00AF0CDE" w:rsidTr="001A59DE">
        <w:tc>
          <w:tcPr>
            <w:tcW w:w="1679" w:type="pct"/>
            <w:tcBorders>
              <w:top w:val="single" w:sz="4" w:space="0" w:color="auto"/>
              <w:bottom w:val="single" w:sz="4" w:space="0" w:color="auto"/>
            </w:tcBorders>
          </w:tcPr>
          <w:p w:rsidR="00AF0CDE" w:rsidRPr="00AF0CDE" w:rsidRDefault="00AF0CDE" w:rsidP="001A59DE">
            <w:pPr>
              <w:jc w:val="center"/>
              <w:rPr>
                <w:sz w:val="28"/>
                <w:szCs w:val="28"/>
              </w:rPr>
            </w:pPr>
            <w:r w:rsidRPr="00AF0CDE">
              <w:rPr>
                <w:sz w:val="28"/>
                <w:szCs w:val="28"/>
              </w:rPr>
              <w:t>1</w:t>
            </w:r>
          </w:p>
        </w:tc>
        <w:tc>
          <w:tcPr>
            <w:tcW w:w="516" w:type="pct"/>
            <w:tcBorders>
              <w:top w:val="single" w:sz="4" w:space="0" w:color="auto"/>
              <w:bottom w:val="single" w:sz="4" w:space="0" w:color="auto"/>
            </w:tcBorders>
          </w:tcPr>
          <w:p w:rsidR="00AF0CDE" w:rsidRPr="00AF0CDE" w:rsidRDefault="00AF0CDE" w:rsidP="001A59DE">
            <w:pPr>
              <w:jc w:val="center"/>
              <w:rPr>
                <w:sz w:val="28"/>
                <w:szCs w:val="28"/>
              </w:rPr>
            </w:pPr>
            <w:r w:rsidRPr="00AF0CDE">
              <w:rPr>
                <w:sz w:val="28"/>
                <w:szCs w:val="28"/>
              </w:rPr>
              <w:t>2</w:t>
            </w:r>
          </w:p>
        </w:tc>
        <w:tc>
          <w:tcPr>
            <w:tcW w:w="2029" w:type="pct"/>
            <w:tcBorders>
              <w:top w:val="single" w:sz="4" w:space="0" w:color="auto"/>
              <w:bottom w:val="single" w:sz="4" w:space="0" w:color="auto"/>
            </w:tcBorders>
          </w:tcPr>
          <w:p w:rsidR="00AF0CDE" w:rsidRPr="00AF0CDE" w:rsidRDefault="00AF0CDE" w:rsidP="001A59DE">
            <w:pPr>
              <w:jc w:val="center"/>
              <w:rPr>
                <w:sz w:val="28"/>
                <w:szCs w:val="28"/>
              </w:rPr>
            </w:pPr>
            <w:r w:rsidRPr="00AF0CDE">
              <w:rPr>
                <w:sz w:val="28"/>
                <w:szCs w:val="28"/>
              </w:rPr>
              <w:t>3</w:t>
            </w:r>
          </w:p>
        </w:tc>
        <w:tc>
          <w:tcPr>
            <w:tcW w:w="776" w:type="pct"/>
            <w:tcBorders>
              <w:top w:val="single" w:sz="4" w:space="0" w:color="auto"/>
              <w:bottom w:val="single" w:sz="4" w:space="0" w:color="auto"/>
            </w:tcBorders>
          </w:tcPr>
          <w:p w:rsidR="00AF0CDE" w:rsidRPr="00AF0CDE" w:rsidRDefault="00AF0CDE" w:rsidP="001A59DE">
            <w:pPr>
              <w:jc w:val="center"/>
              <w:rPr>
                <w:sz w:val="28"/>
                <w:szCs w:val="28"/>
              </w:rPr>
            </w:pPr>
            <w:r w:rsidRPr="00AF0CDE">
              <w:rPr>
                <w:sz w:val="28"/>
                <w:szCs w:val="28"/>
              </w:rPr>
              <w:t>4</w:t>
            </w:r>
          </w:p>
        </w:tc>
      </w:tr>
      <w:tr w:rsidR="00AF0CDE" w:rsidRPr="00AF0CDE" w:rsidTr="001A59DE">
        <w:trPr>
          <w:trHeight w:val="1130"/>
        </w:trPr>
        <w:tc>
          <w:tcPr>
            <w:tcW w:w="1679" w:type="pct"/>
            <w:vMerge w:val="restart"/>
            <w:tcBorders>
              <w:top w:val="single" w:sz="4" w:space="0" w:color="auto"/>
            </w:tcBorders>
          </w:tcPr>
          <w:p w:rsidR="00AF0CDE" w:rsidRPr="00AF0CDE" w:rsidRDefault="00AF0CDE" w:rsidP="001A59DE">
            <w:pPr>
              <w:rPr>
                <w:sz w:val="28"/>
                <w:szCs w:val="28"/>
              </w:rPr>
            </w:pPr>
            <w:r w:rsidRPr="00AF0CDE">
              <w:rPr>
                <w:sz w:val="28"/>
                <w:szCs w:val="28"/>
              </w:rPr>
              <w:t>или птицы угодья, быстро проходить нехарактерные места.</w:t>
            </w:r>
          </w:p>
        </w:tc>
        <w:tc>
          <w:tcPr>
            <w:tcW w:w="516" w:type="pct"/>
            <w:vMerge w:val="restart"/>
            <w:tcBorders>
              <w:top w:val="single" w:sz="4" w:space="0" w:color="auto"/>
            </w:tcBorders>
          </w:tcPr>
          <w:p w:rsidR="00AF0CDE" w:rsidRPr="00AF0CDE" w:rsidRDefault="00AF0CDE" w:rsidP="001A59DE">
            <w:pPr>
              <w:jc w:val="center"/>
              <w:rPr>
                <w:sz w:val="28"/>
                <w:szCs w:val="28"/>
              </w:rPr>
            </w:pPr>
            <w:r w:rsidRPr="00AF0CDE">
              <w:rPr>
                <w:sz w:val="28"/>
                <w:szCs w:val="28"/>
              </w:rPr>
              <w:t>10</w:t>
            </w:r>
          </w:p>
        </w:tc>
        <w:tc>
          <w:tcPr>
            <w:tcW w:w="2029" w:type="pct"/>
            <w:tcBorders>
              <w:top w:val="single" w:sz="4" w:space="0" w:color="auto"/>
              <w:bottom w:val="single" w:sz="4" w:space="0" w:color="auto"/>
            </w:tcBorders>
            <w:vAlign w:val="center"/>
          </w:tcPr>
          <w:p w:rsidR="00AF0CDE" w:rsidRPr="00AF0CDE" w:rsidRDefault="00AF0CDE" w:rsidP="001A59DE">
            <w:pPr>
              <w:rPr>
                <w:sz w:val="28"/>
                <w:szCs w:val="28"/>
              </w:rPr>
            </w:pPr>
            <w:r w:rsidRPr="00AF0CDE">
              <w:rPr>
                <w:sz w:val="28"/>
                <w:szCs w:val="28"/>
              </w:rPr>
              <w:t>Длительная задержка во время поиска в нехарактерных угодьях при отсутствии в них набродов других зверьков или птиц.</w:t>
            </w:r>
          </w:p>
        </w:tc>
        <w:tc>
          <w:tcPr>
            <w:tcW w:w="776" w:type="pct"/>
            <w:tcBorders>
              <w:top w:val="single" w:sz="4" w:space="0" w:color="auto"/>
              <w:bottom w:val="single" w:sz="4" w:space="0" w:color="auto"/>
            </w:tcBorders>
            <w:vAlign w:val="center"/>
          </w:tcPr>
          <w:p w:rsidR="00AF0CDE" w:rsidRPr="00AF0CDE" w:rsidRDefault="00AF0CDE" w:rsidP="001A59DE">
            <w:pPr>
              <w:jc w:val="center"/>
              <w:rPr>
                <w:sz w:val="28"/>
                <w:szCs w:val="28"/>
              </w:rPr>
            </w:pPr>
            <w:r w:rsidRPr="00AF0CDE">
              <w:rPr>
                <w:sz w:val="28"/>
                <w:szCs w:val="28"/>
              </w:rPr>
              <w:t>До 5</w:t>
            </w:r>
          </w:p>
        </w:tc>
      </w:tr>
      <w:tr w:rsidR="00AF0CDE" w:rsidRPr="00AF0CDE" w:rsidTr="001A59DE">
        <w:trPr>
          <w:trHeight w:val="1275"/>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rPr>
                <w:sz w:val="28"/>
                <w:szCs w:val="28"/>
              </w:rPr>
            </w:pPr>
          </w:p>
        </w:tc>
        <w:tc>
          <w:tcPr>
            <w:tcW w:w="2029" w:type="pct"/>
            <w:tcBorders>
              <w:top w:val="single" w:sz="4" w:space="0" w:color="auto"/>
              <w:bottom w:val="single" w:sz="4" w:space="0" w:color="auto"/>
            </w:tcBorders>
            <w:vAlign w:val="center"/>
          </w:tcPr>
          <w:p w:rsidR="00AF0CDE" w:rsidRPr="00AF0CDE" w:rsidRDefault="00AF0CDE" w:rsidP="001A59DE">
            <w:pPr>
              <w:rPr>
                <w:sz w:val="28"/>
                <w:szCs w:val="28"/>
              </w:rPr>
            </w:pPr>
            <w:r w:rsidRPr="00AF0CDE">
              <w:rPr>
                <w:sz w:val="28"/>
                <w:szCs w:val="28"/>
              </w:rPr>
              <w:t>Частые проверочные взлаивания в различных местах без последующего обнаружения зверька.</w:t>
            </w:r>
          </w:p>
        </w:tc>
        <w:tc>
          <w:tcPr>
            <w:tcW w:w="776" w:type="pct"/>
            <w:tcBorders>
              <w:top w:val="single" w:sz="4" w:space="0" w:color="auto"/>
              <w:bottom w:val="single" w:sz="4" w:space="0" w:color="auto"/>
            </w:tcBorders>
            <w:vAlign w:val="center"/>
          </w:tcPr>
          <w:p w:rsidR="00AF0CDE" w:rsidRPr="00AF0CDE" w:rsidRDefault="00AF0CDE" w:rsidP="001A59DE">
            <w:pPr>
              <w:jc w:val="center"/>
              <w:rPr>
                <w:sz w:val="28"/>
                <w:szCs w:val="28"/>
              </w:rPr>
            </w:pPr>
            <w:r w:rsidRPr="00AF0CDE">
              <w:rPr>
                <w:sz w:val="28"/>
                <w:szCs w:val="28"/>
              </w:rPr>
              <w:t>3 – 5</w:t>
            </w:r>
          </w:p>
        </w:tc>
      </w:tr>
      <w:tr w:rsidR="00AF0CDE" w:rsidRPr="00AF0CDE" w:rsidTr="001A59DE">
        <w:trPr>
          <w:trHeight w:val="320"/>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rPr>
                <w:sz w:val="28"/>
                <w:szCs w:val="28"/>
              </w:rPr>
            </w:pPr>
          </w:p>
        </w:tc>
        <w:tc>
          <w:tcPr>
            <w:tcW w:w="2029" w:type="pct"/>
            <w:tcBorders>
              <w:top w:val="single" w:sz="4" w:space="0" w:color="auto"/>
            </w:tcBorders>
            <w:vAlign w:val="center"/>
          </w:tcPr>
          <w:p w:rsidR="00AF0CDE" w:rsidRPr="00AF0CDE" w:rsidRDefault="00AF0CDE" w:rsidP="001A59DE">
            <w:pPr>
              <w:rPr>
                <w:sz w:val="28"/>
                <w:szCs w:val="28"/>
              </w:rPr>
            </w:pPr>
            <w:r w:rsidRPr="00AF0CDE">
              <w:rPr>
                <w:sz w:val="28"/>
                <w:szCs w:val="28"/>
              </w:rPr>
              <w:t>Поиск прямолинейный.</w:t>
            </w:r>
          </w:p>
        </w:tc>
        <w:tc>
          <w:tcPr>
            <w:tcW w:w="776" w:type="pct"/>
            <w:tcBorders>
              <w:top w:val="single" w:sz="4" w:space="0" w:color="auto"/>
            </w:tcBorders>
            <w:vAlign w:val="center"/>
          </w:tcPr>
          <w:p w:rsidR="00AF0CDE" w:rsidRPr="00AF0CDE" w:rsidRDefault="00AF0CDE" w:rsidP="001A59DE">
            <w:pPr>
              <w:jc w:val="center"/>
              <w:rPr>
                <w:sz w:val="28"/>
                <w:szCs w:val="28"/>
              </w:rPr>
            </w:pPr>
            <w:r w:rsidRPr="00AF0CDE">
              <w:rPr>
                <w:sz w:val="28"/>
                <w:szCs w:val="28"/>
              </w:rPr>
              <w:t>5 - 7</w:t>
            </w:r>
          </w:p>
        </w:tc>
      </w:tr>
      <w:tr w:rsidR="00AF0CDE" w:rsidRPr="00AF0CDE" w:rsidTr="001A59DE">
        <w:tc>
          <w:tcPr>
            <w:tcW w:w="5000" w:type="pct"/>
            <w:gridSpan w:val="4"/>
          </w:tcPr>
          <w:p w:rsidR="00AF0CDE" w:rsidRPr="00AF0CDE" w:rsidRDefault="00AF0CDE" w:rsidP="001A59DE">
            <w:pPr>
              <w:jc w:val="center"/>
              <w:rPr>
                <w:sz w:val="28"/>
                <w:szCs w:val="28"/>
              </w:rPr>
            </w:pPr>
            <w:r w:rsidRPr="00AF0CDE">
              <w:rPr>
                <w:sz w:val="28"/>
                <w:szCs w:val="28"/>
              </w:rPr>
              <w:t>4. ГОЛОС</w:t>
            </w:r>
          </w:p>
        </w:tc>
      </w:tr>
      <w:tr w:rsidR="00AF0CDE" w:rsidRPr="00AF0CDE" w:rsidTr="001A59DE">
        <w:trPr>
          <w:trHeight w:val="345"/>
        </w:trPr>
        <w:tc>
          <w:tcPr>
            <w:tcW w:w="1679" w:type="pct"/>
            <w:vMerge w:val="restart"/>
          </w:tcPr>
          <w:p w:rsidR="00AF0CDE" w:rsidRPr="00AF0CDE" w:rsidRDefault="00AF0CDE" w:rsidP="001A59DE">
            <w:pPr>
              <w:rPr>
                <w:sz w:val="28"/>
                <w:szCs w:val="28"/>
              </w:rPr>
            </w:pPr>
            <w:r w:rsidRPr="00AF0CDE">
              <w:rPr>
                <w:sz w:val="28"/>
                <w:szCs w:val="28"/>
              </w:rPr>
              <w:t>Породный, звучный, доносчивый, сильный.</w:t>
            </w:r>
          </w:p>
        </w:tc>
        <w:tc>
          <w:tcPr>
            <w:tcW w:w="516" w:type="pct"/>
            <w:vMerge w:val="restart"/>
          </w:tcPr>
          <w:p w:rsidR="00AF0CDE" w:rsidRPr="00AF0CDE" w:rsidRDefault="00AF0CDE" w:rsidP="001A59DE">
            <w:pPr>
              <w:jc w:val="center"/>
              <w:rPr>
                <w:sz w:val="28"/>
                <w:szCs w:val="28"/>
              </w:rPr>
            </w:pPr>
            <w:r w:rsidRPr="00AF0CDE">
              <w:rPr>
                <w:sz w:val="28"/>
                <w:szCs w:val="28"/>
              </w:rPr>
              <w:t>5</w:t>
            </w:r>
          </w:p>
        </w:tc>
        <w:tc>
          <w:tcPr>
            <w:tcW w:w="2029" w:type="pct"/>
            <w:tcBorders>
              <w:bottom w:val="single" w:sz="4" w:space="0" w:color="auto"/>
            </w:tcBorders>
          </w:tcPr>
          <w:p w:rsidR="00AF0CDE" w:rsidRPr="00AF0CDE" w:rsidRDefault="00AF0CDE" w:rsidP="001A59DE">
            <w:pPr>
              <w:rPr>
                <w:sz w:val="28"/>
                <w:szCs w:val="28"/>
              </w:rPr>
            </w:pPr>
            <w:r w:rsidRPr="00AF0CDE">
              <w:rPr>
                <w:sz w:val="28"/>
                <w:szCs w:val="28"/>
              </w:rPr>
              <w:t>Не породный.</w:t>
            </w:r>
          </w:p>
        </w:tc>
        <w:tc>
          <w:tcPr>
            <w:tcW w:w="776" w:type="pct"/>
            <w:tcBorders>
              <w:bottom w:val="single" w:sz="4" w:space="0" w:color="auto"/>
            </w:tcBorders>
          </w:tcPr>
          <w:p w:rsidR="00AF0CDE" w:rsidRPr="00AF0CDE" w:rsidRDefault="00AF0CDE" w:rsidP="001A59DE">
            <w:pPr>
              <w:jc w:val="center"/>
              <w:rPr>
                <w:sz w:val="28"/>
                <w:szCs w:val="28"/>
              </w:rPr>
            </w:pPr>
            <w:r w:rsidRPr="00AF0CDE">
              <w:rPr>
                <w:sz w:val="28"/>
                <w:szCs w:val="28"/>
              </w:rPr>
              <w:t>4</w:t>
            </w:r>
          </w:p>
        </w:tc>
      </w:tr>
      <w:tr w:rsidR="00AF0CDE" w:rsidRPr="00AF0CDE" w:rsidTr="001A59DE">
        <w:trPr>
          <w:trHeight w:val="315"/>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jc w:val="center"/>
              <w:rPr>
                <w:sz w:val="28"/>
                <w:szCs w:val="28"/>
              </w:rPr>
            </w:pPr>
          </w:p>
        </w:tc>
        <w:tc>
          <w:tcPr>
            <w:tcW w:w="2029" w:type="pct"/>
            <w:tcBorders>
              <w:top w:val="single" w:sz="4" w:space="0" w:color="auto"/>
              <w:bottom w:val="single" w:sz="4" w:space="0" w:color="auto"/>
            </w:tcBorders>
          </w:tcPr>
          <w:p w:rsidR="00AF0CDE" w:rsidRPr="00AF0CDE" w:rsidRDefault="00AF0CDE" w:rsidP="001A59DE">
            <w:pPr>
              <w:rPr>
                <w:sz w:val="28"/>
                <w:szCs w:val="28"/>
              </w:rPr>
            </w:pPr>
            <w:r w:rsidRPr="00AF0CDE">
              <w:rPr>
                <w:sz w:val="28"/>
                <w:szCs w:val="28"/>
              </w:rPr>
              <w:t>Слабый.</w:t>
            </w:r>
          </w:p>
        </w:tc>
        <w:tc>
          <w:tcPr>
            <w:tcW w:w="776" w:type="pct"/>
            <w:tcBorders>
              <w:top w:val="single" w:sz="4" w:space="0" w:color="auto"/>
              <w:bottom w:val="single" w:sz="4" w:space="0" w:color="auto"/>
            </w:tcBorders>
          </w:tcPr>
          <w:p w:rsidR="00AF0CDE" w:rsidRPr="00AF0CDE" w:rsidRDefault="00AF0CDE" w:rsidP="001A59DE">
            <w:pPr>
              <w:jc w:val="center"/>
              <w:rPr>
                <w:sz w:val="28"/>
                <w:szCs w:val="28"/>
              </w:rPr>
            </w:pPr>
            <w:r w:rsidRPr="00AF0CDE">
              <w:rPr>
                <w:sz w:val="28"/>
                <w:szCs w:val="28"/>
              </w:rPr>
              <w:t>3</w:t>
            </w:r>
          </w:p>
        </w:tc>
      </w:tr>
      <w:tr w:rsidR="00AF0CDE" w:rsidRPr="00AF0CDE" w:rsidTr="001A59DE">
        <w:trPr>
          <w:trHeight w:val="315"/>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jc w:val="center"/>
              <w:rPr>
                <w:sz w:val="28"/>
                <w:szCs w:val="28"/>
              </w:rPr>
            </w:pPr>
          </w:p>
        </w:tc>
        <w:tc>
          <w:tcPr>
            <w:tcW w:w="2029" w:type="pct"/>
            <w:tcBorders>
              <w:top w:val="single" w:sz="4" w:space="0" w:color="auto"/>
            </w:tcBorders>
          </w:tcPr>
          <w:p w:rsidR="00AF0CDE" w:rsidRPr="00AF0CDE" w:rsidRDefault="00AF0CDE" w:rsidP="001A59DE">
            <w:pPr>
              <w:rPr>
                <w:sz w:val="28"/>
                <w:szCs w:val="28"/>
              </w:rPr>
            </w:pPr>
            <w:r w:rsidRPr="00AF0CDE">
              <w:rPr>
                <w:sz w:val="28"/>
                <w:szCs w:val="28"/>
              </w:rPr>
              <w:t>Хриплый.</w:t>
            </w:r>
          </w:p>
        </w:tc>
        <w:tc>
          <w:tcPr>
            <w:tcW w:w="776" w:type="pct"/>
            <w:tcBorders>
              <w:top w:val="single" w:sz="4" w:space="0" w:color="auto"/>
            </w:tcBorders>
          </w:tcPr>
          <w:p w:rsidR="00AF0CDE" w:rsidRPr="00AF0CDE" w:rsidRDefault="00AF0CDE" w:rsidP="001A59DE">
            <w:pPr>
              <w:jc w:val="center"/>
              <w:rPr>
                <w:sz w:val="28"/>
                <w:szCs w:val="28"/>
              </w:rPr>
            </w:pPr>
            <w:r w:rsidRPr="00AF0CDE">
              <w:rPr>
                <w:sz w:val="28"/>
                <w:szCs w:val="28"/>
              </w:rPr>
              <w:t>2</w:t>
            </w:r>
          </w:p>
        </w:tc>
      </w:tr>
      <w:tr w:rsidR="00AF0CDE" w:rsidRPr="00AF0CDE" w:rsidTr="001A59DE">
        <w:tc>
          <w:tcPr>
            <w:tcW w:w="5000" w:type="pct"/>
            <w:gridSpan w:val="4"/>
          </w:tcPr>
          <w:p w:rsidR="00AF0CDE" w:rsidRPr="00AF0CDE" w:rsidRDefault="00AF0CDE" w:rsidP="001A59DE">
            <w:pPr>
              <w:jc w:val="center"/>
              <w:rPr>
                <w:sz w:val="28"/>
                <w:szCs w:val="28"/>
              </w:rPr>
            </w:pPr>
            <w:r w:rsidRPr="00AF0CDE">
              <w:rPr>
                <w:sz w:val="28"/>
                <w:szCs w:val="28"/>
              </w:rPr>
              <w:t>5. ХАРАКТЕР ОБЛАИВАНИЯ</w:t>
            </w:r>
          </w:p>
        </w:tc>
      </w:tr>
      <w:tr w:rsidR="00AF0CDE" w:rsidRPr="00AF0CDE" w:rsidTr="001A59DE">
        <w:trPr>
          <w:trHeight w:val="65"/>
        </w:trPr>
        <w:tc>
          <w:tcPr>
            <w:tcW w:w="1679" w:type="pct"/>
            <w:vMerge w:val="restart"/>
          </w:tcPr>
          <w:p w:rsidR="00AF0CDE" w:rsidRPr="00AF0CDE" w:rsidRDefault="00AF0CDE" w:rsidP="001A59DE">
            <w:pPr>
              <w:rPr>
                <w:sz w:val="28"/>
                <w:szCs w:val="28"/>
              </w:rPr>
            </w:pPr>
            <w:r w:rsidRPr="00AF0CDE">
              <w:rPr>
                <w:sz w:val="28"/>
                <w:szCs w:val="28"/>
              </w:rPr>
              <w:t>Собака должна облаивать:</w:t>
            </w:r>
          </w:p>
          <w:p w:rsidR="00AF0CDE" w:rsidRPr="00AF0CDE" w:rsidRDefault="00AF0CDE" w:rsidP="001A59DE">
            <w:pPr>
              <w:rPr>
                <w:sz w:val="28"/>
                <w:szCs w:val="28"/>
              </w:rPr>
            </w:pPr>
            <w:r w:rsidRPr="00AF0CDE">
              <w:rPr>
                <w:sz w:val="28"/>
                <w:szCs w:val="28"/>
              </w:rPr>
              <w:t>а) занимая позицию, наиболее удобную для наблюдения за зверьком или птицей и их перемещением;</w:t>
            </w:r>
          </w:p>
        </w:tc>
        <w:tc>
          <w:tcPr>
            <w:tcW w:w="516" w:type="pct"/>
            <w:vMerge w:val="restart"/>
            <w:tcBorders>
              <w:bottom w:val="single" w:sz="4" w:space="0" w:color="auto"/>
            </w:tcBorders>
          </w:tcPr>
          <w:p w:rsidR="00AF0CDE" w:rsidRPr="00AF0CDE" w:rsidRDefault="00AF0CDE" w:rsidP="001A59DE">
            <w:pPr>
              <w:jc w:val="center"/>
              <w:rPr>
                <w:sz w:val="28"/>
                <w:szCs w:val="28"/>
              </w:rPr>
            </w:pPr>
            <w:r w:rsidRPr="00AF0CDE">
              <w:rPr>
                <w:sz w:val="28"/>
                <w:szCs w:val="28"/>
              </w:rPr>
              <w:t>10</w:t>
            </w:r>
          </w:p>
        </w:tc>
        <w:tc>
          <w:tcPr>
            <w:tcW w:w="2029" w:type="pct"/>
            <w:tcBorders>
              <w:bottom w:val="single" w:sz="4" w:space="0" w:color="auto"/>
            </w:tcBorders>
            <w:vAlign w:val="center"/>
          </w:tcPr>
          <w:p w:rsidR="00AF0CDE" w:rsidRPr="00AF0CDE" w:rsidRDefault="00AF0CDE" w:rsidP="001A59DE">
            <w:pPr>
              <w:rPr>
                <w:sz w:val="28"/>
                <w:szCs w:val="28"/>
              </w:rPr>
            </w:pPr>
            <w:r w:rsidRPr="00AF0CDE">
              <w:rPr>
                <w:sz w:val="28"/>
                <w:szCs w:val="28"/>
              </w:rPr>
              <w:t>Облаивает, находясь только у самого ствола дерева.</w:t>
            </w:r>
          </w:p>
        </w:tc>
        <w:tc>
          <w:tcPr>
            <w:tcW w:w="776" w:type="pct"/>
            <w:tcBorders>
              <w:bottom w:val="single" w:sz="4" w:space="0" w:color="auto"/>
            </w:tcBorders>
            <w:vAlign w:val="center"/>
          </w:tcPr>
          <w:p w:rsidR="00AF0CDE" w:rsidRPr="00AF0CDE" w:rsidRDefault="00AF0CDE" w:rsidP="001A59DE">
            <w:pPr>
              <w:jc w:val="center"/>
              <w:rPr>
                <w:sz w:val="28"/>
                <w:szCs w:val="28"/>
              </w:rPr>
            </w:pPr>
            <w:r w:rsidRPr="00AF0CDE">
              <w:rPr>
                <w:sz w:val="28"/>
                <w:szCs w:val="28"/>
              </w:rPr>
              <w:t>До 3</w:t>
            </w:r>
          </w:p>
        </w:tc>
      </w:tr>
      <w:tr w:rsidR="00AF0CDE" w:rsidRPr="00AF0CDE" w:rsidTr="001A59DE">
        <w:trPr>
          <w:trHeight w:val="1050"/>
        </w:trPr>
        <w:tc>
          <w:tcPr>
            <w:tcW w:w="1679" w:type="pct"/>
            <w:vMerge/>
          </w:tcPr>
          <w:p w:rsidR="00AF0CDE" w:rsidRPr="00AF0CDE" w:rsidRDefault="00AF0CDE" w:rsidP="001A59DE">
            <w:pPr>
              <w:rPr>
                <w:sz w:val="28"/>
                <w:szCs w:val="28"/>
              </w:rPr>
            </w:pPr>
          </w:p>
        </w:tc>
        <w:tc>
          <w:tcPr>
            <w:tcW w:w="516" w:type="pct"/>
            <w:vMerge/>
            <w:tcBorders>
              <w:top w:val="single" w:sz="4" w:space="0" w:color="auto"/>
              <w:bottom w:val="single" w:sz="4" w:space="0" w:color="auto"/>
            </w:tcBorders>
          </w:tcPr>
          <w:p w:rsidR="00AF0CDE" w:rsidRPr="00AF0CDE" w:rsidRDefault="00AF0CDE" w:rsidP="001A59DE">
            <w:pPr>
              <w:rPr>
                <w:sz w:val="28"/>
                <w:szCs w:val="28"/>
              </w:rPr>
            </w:pPr>
          </w:p>
        </w:tc>
        <w:tc>
          <w:tcPr>
            <w:tcW w:w="2029" w:type="pct"/>
            <w:tcBorders>
              <w:top w:val="single" w:sz="4" w:space="0" w:color="auto"/>
            </w:tcBorders>
            <w:vAlign w:val="center"/>
          </w:tcPr>
          <w:p w:rsidR="00AF0CDE" w:rsidRPr="00AF0CDE" w:rsidRDefault="00AF0CDE" w:rsidP="001A59DE">
            <w:pPr>
              <w:rPr>
                <w:sz w:val="28"/>
                <w:szCs w:val="28"/>
              </w:rPr>
            </w:pPr>
            <w:r w:rsidRPr="00AF0CDE">
              <w:rPr>
                <w:sz w:val="28"/>
                <w:szCs w:val="28"/>
              </w:rPr>
              <w:t>При подходе охотника не переходит на противоположную сторону.</w:t>
            </w:r>
          </w:p>
        </w:tc>
        <w:tc>
          <w:tcPr>
            <w:tcW w:w="776" w:type="pct"/>
            <w:tcBorders>
              <w:top w:val="single" w:sz="4" w:space="0" w:color="auto"/>
            </w:tcBorders>
            <w:vAlign w:val="center"/>
          </w:tcPr>
          <w:p w:rsidR="00AF0CDE" w:rsidRPr="00AF0CDE" w:rsidRDefault="00AF0CDE" w:rsidP="001A59DE">
            <w:pPr>
              <w:jc w:val="center"/>
              <w:rPr>
                <w:sz w:val="28"/>
                <w:szCs w:val="28"/>
              </w:rPr>
            </w:pPr>
            <w:r w:rsidRPr="00AF0CDE">
              <w:rPr>
                <w:sz w:val="28"/>
                <w:szCs w:val="28"/>
              </w:rPr>
              <w:t>До 3</w:t>
            </w:r>
          </w:p>
        </w:tc>
      </w:tr>
      <w:tr w:rsidR="00AF0CDE" w:rsidRPr="00AF0CDE" w:rsidTr="001A59DE">
        <w:trPr>
          <w:trHeight w:val="701"/>
        </w:trPr>
        <w:tc>
          <w:tcPr>
            <w:tcW w:w="1679" w:type="pct"/>
            <w:vMerge w:val="restart"/>
            <w:tcBorders>
              <w:top w:val="single" w:sz="4" w:space="0" w:color="auto"/>
              <w:bottom w:val="single" w:sz="4" w:space="0" w:color="auto"/>
            </w:tcBorders>
          </w:tcPr>
          <w:p w:rsidR="00AF0CDE" w:rsidRPr="00AF0CDE" w:rsidRDefault="00AF0CDE" w:rsidP="001A59DE">
            <w:pPr>
              <w:rPr>
                <w:sz w:val="28"/>
                <w:szCs w:val="28"/>
              </w:rPr>
            </w:pPr>
            <w:r w:rsidRPr="00AF0CDE">
              <w:rPr>
                <w:sz w:val="28"/>
                <w:szCs w:val="28"/>
              </w:rPr>
              <w:t>б) давая голос до прихода охотника достаточно часто;</w:t>
            </w:r>
          </w:p>
          <w:p w:rsidR="00AF0CDE" w:rsidRPr="00AF0CDE" w:rsidRDefault="00AF0CDE" w:rsidP="001A59DE">
            <w:pPr>
              <w:rPr>
                <w:sz w:val="28"/>
                <w:szCs w:val="28"/>
              </w:rPr>
            </w:pPr>
            <w:r w:rsidRPr="00AF0CDE">
              <w:rPr>
                <w:sz w:val="28"/>
                <w:szCs w:val="28"/>
              </w:rPr>
              <w:t>в) не бросаться на дерево, не закусывать сучки.</w:t>
            </w:r>
          </w:p>
        </w:tc>
        <w:tc>
          <w:tcPr>
            <w:tcW w:w="516" w:type="pct"/>
            <w:vMerge w:val="restart"/>
            <w:tcBorders>
              <w:top w:val="single" w:sz="4" w:space="0" w:color="auto"/>
              <w:bottom w:val="single" w:sz="4" w:space="0" w:color="auto"/>
            </w:tcBorders>
          </w:tcPr>
          <w:p w:rsidR="00AF0CDE" w:rsidRPr="00AF0CDE" w:rsidRDefault="00AF0CDE" w:rsidP="001A59DE">
            <w:pPr>
              <w:jc w:val="center"/>
              <w:rPr>
                <w:sz w:val="28"/>
                <w:szCs w:val="28"/>
              </w:rPr>
            </w:pPr>
          </w:p>
        </w:tc>
        <w:tc>
          <w:tcPr>
            <w:tcW w:w="2029" w:type="pct"/>
            <w:tcBorders>
              <w:top w:val="single" w:sz="4" w:space="0" w:color="auto"/>
              <w:bottom w:val="single" w:sz="4" w:space="0" w:color="auto"/>
            </w:tcBorders>
            <w:vAlign w:val="center"/>
          </w:tcPr>
          <w:p w:rsidR="00AF0CDE" w:rsidRPr="00AF0CDE" w:rsidRDefault="00AF0CDE" w:rsidP="001A59DE">
            <w:pPr>
              <w:rPr>
                <w:sz w:val="28"/>
                <w:szCs w:val="28"/>
              </w:rPr>
            </w:pPr>
            <w:r w:rsidRPr="00AF0CDE">
              <w:rPr>
                <w:sz w:val="28"/>
                <w:szCs w:val="28"/>
              </w:rPr>
              <w:t>Облаивает с большими перемолчками.</w:t>
            </w:r>
          </w:p>
        </w:tc>
        <w:tc>
          <w:tcPr>
            <w:tcW w:w="776" w:type="pct"/>
            <w:tcBorders>
              <w:top w:val="single" w:sz="4" w:space="0" w:color="auto"/>
              <w:bottom w:val="single" w:sz="4" w:space="0" w:color="auto"/>
            </w:tcBorders>
            <w:vAlign w:val="center"/>
          </w:tcPr>
          <w:p w:rsidR="00AF0CDE" w:rsidRPr="00AF0CDE" w:rsidRDefault="00AF0CDE" w:rsidP="001A59DE">
            <w:pPr>
              <w:jc w:val="center"/>
              <w:rPr>
                <w:sz w:val="28"/>
                <w:szCs w:val="28"/>
              </w:rPr>
            </w:pPr>
            <w:r w:rsidRPr="00AF0CDE">
              <w:rPr>
                <w:sz w:val="28"/>
                <w:szCs w:val="28"/>
              </w:rPr>
              <w:t>До 4</w:t>
            </w:r>
          </w:p>
        </w:tc>
      </w:tr>
      <w:tr w:rsidR="00AF0CDE" w:rsidRPr="00AF0CDE" w:rsidTr="001A59DE">
        <w:trPr>
          <w:trHeight w:val="915"/>
        </w:trPr>
        <w:tc>
          <w:tcPr>
            <w:tcW w:w="1679" w:type="pct"/>
            <w:vMerge/>
            <w:tcBorders>
              <w:bottom w:val="single" w:sz="4" w:space="0" w:color="auto"/>
            </w:tcBorders>
          </w:tcPr>
          <w:p w:rsidR="00AF0CDE" w:rsidRPr="00AF0CDE" w:rsidRDefault="00AF0CDE" w:rsidP="001A59DE">
            <w:pPr>
              <w:rPr>
                <w:sz w:val="28"/>
                <w:szCs w:val="28"/>
              </w:rPr>
            </w:pPr>
          </w:p>
        </w:tc>
        <w:tc>
          <w:tcPr>
            <w:tcW w:w="516" w:type="pct"/>
            <w:vMerge/>
            <w:tcBorders>
              <w:bottom w:val="single" w:sz="4" w:space="0" w:color="auto"/>
            </w:tcBorders>
          </w:tcPr>
          <w:p w:rsidR="00AF0CDE" w:rsidRPr="00AF0CDE" w:rsidRDefault="00AF0CDE" w:rsidP="001A59DE">
            <w:pPr>
              <w:rPr>
                <w:sz w:val="28"/>
                <w:szCs w:val="28"/>
              </w:rPr>
            </w:pPr>
          </w:p>
        </w:tc>
        <w:tc>
          <w:tcPr>
            <w:tcW w:w="2029" w:type="pct"/>
            <w:tcBorders>
              <w:top w:val="single" w:sz="4" w:space="0" w:color="auto"/>
              <w:bottom w:val="single" w:sz="4" w:space="0" w:color="auto"/>
            </w:tcBorders>
            <w:vAlign w:val="center"/>
          </w:tcPr>
          <w:p w:rsidR="00AF0CDE" w:rsidRPr="00AF0CDE" w:rsidRDefault="00AF0CDE" w:rsidP="001A59DE">
            <w:pPr>
              <w:rPr>
                <w:sz w:val="28"/>
                <w:szCs w:val="28"/>
              </w:rPr>
            </w:pPr>
            <w:r w:rsidRPr="00AF0CDE">
              <w:rPr>
                <w:sz w:val="28"/>
                <w:szCs w:val="28"/>
              </w:rPr>
              <w:t>Бросает уверенную полайку и делает большие проверочные круги.</w:t>
            </w:r>
          </w:p>
        </w:tc>
        <w:tc>
          <w:tcPr>
            <w:tcW w:w="776" w:type="pct"/>
            <w:tcBorders>
              <w:top w:val="single" w:sz="4" w:space="0" w:color="auto"/>
              <w:bottom w:val="single" w:sz="4" w:space="0" w:color="auto"/>
            </w:tcBorders>
            <w:vAlign w:val="center"/>
          </w:tcPr>
          <w:p w:rsidR="00AF0CDE" w:rsidRPr="00AF0CDE" w:rsidRDefault="00AF0CDE" w:rsidP="001A59DE">
            <w:pPr>
              <w:jc w:val="center"/>
              <w:rPr>
                <w:sz w:val="28"/>
                <w:szCs w:val="28"/>
              </w:rPr>
            </w:pPr>
            <w:r w:rsidRPr="00AF0CDE">
              <w:rPr>
                <w:sz w:val="28"/>
                <w:szCs w:val="28"/>
              </w:rPr>
              <w:t>4 – 7</w:t>
            </w:r>
          </w:p>
        </w:tc>
      </w:tr>
      <w:tr w:rsidR="00AF0CDE" w:rsidRPr="00AF0CDE" w:rsidTr="001A59DE">
        <w:trPr>
          <w:trHeight w:val="668"/>
        </w:trPr>
        <w:tc>
          <w:tcPr>
            <w:tcW w:w="1679" w:type="pct"/>
            <w:vMerge/>
            <w:tcBorders>
              <w:bottom w:val="single" w:sz="4" w:space="0" w:color="auto"/>
            </w:tcBorders>
          </w:tcPr>
          <w:p w:rsidR="00AF0CDE" w:rsidRPr="00AF0CDE" w:rsidRDefault="00AF0CDE" w:rsidP="001A59DE">
            <w:pPr>
              <w:rPr>
                <w:sz w:val="28"/>
                <w:szCs w:val="28"/>
              </w:rPr>
            </w:pPr>
          </w:p>
        </w:tc>
        <w:tc>
          <w:tcPr>
            <w:tcW w:w="516" w:type="pct"/>
            <w:vMerge/>
            <w:tcBorders>
              <w:bottom w:val="single" w:sz="4" w:space="0" w:color="auto"/>
            </w:tcBorders>
          </w:tcPr>
          <w:p w:rsidR="00AF0CDE" w:rsidRPr="00AF0CDE" w:rsidRDefault="00AF0CDE" w:rsidP="001A59DE">
            <w:pPr>
              <w:rPr>
                <w:sz w:val="28"/>
                <w:szCs w:val="28"/>
              </w:rPr>
            </w:pPr>
          </w:p>
        </w:tc>
        <w:tc>
          <w:tcPr>
            <w:tcW w:w="2029" w:type="pct"/>
            <w:tcBorders>
              <w:top w:val="single" w:sz="4" w:space="0" w:color="auto"/>
            </w:tcBorders>
            <w:vAlign w:val="center"/>
          </w:tcPr>
          <w:p w:rsidR="00AF0CDE" w:rsidRPr="00AF0CDE" w:rsidRDefault="00AF0CDE" w:rsidP="001A59DE">
            <w:pPr>
              <w:rPr>
                <w:sz w:val="28"/>
                <w:szCs w:val="28"/>
              </w:rPr>
            </w:pPr>
            <w:r w:rsidRPr="00AF0CDE">
              <w:rPr>
                <w:sz w:val="28"/>
                <w:szCs w:val="28"/>
              </w:rPr>
              <w:t>Бросается на дерево, царапает ствол, грызет сучки.</w:t>
            </w:r>
          </w:p>
        </w:tc>
        <w:tc>
          <w:tcPr>
            <w:tcW w:w="776" w:type="pct"/>
            <w:tcBorders>
              <w:top w:val="single" w:sz="4" w:space="0" w:color="auto"/>
            </w:tcBorders>
            <w:vAlign w:val="center"/>
          </w:tcPr>
          <w:p w:rsidR="00AF0CDE" w:rsidRPr="00AF0CDE" w:rsidRDefault="00AF0CDE" w:rsidP="001A59DE">
            <w:pPr>
              <w:jc w:val="center"/>
              <w:rPr>
                <w:sz w:val="28"/>
                <w:szCs w:val="28"/>
              </w:rPr>
            </w:pPr>
            <w:r w:rsidRPr="00AF0CDE">
              <w:rPr>
                <w:sz w:val="28"/>
                <w:szCs w:val="28"/>
              </w:rPr>
              <w:t>3 – 7</w:t>
            </w:r>
          </w:p>
        </w:tc>
      </w:tr>
      <w:tr w:rsidR="00AF0CDE" w:rsidRPr="00AF0CDE" w:rsidTr="001A59DE">
        <w:tc>
          <w:tcPr>
            <w:tcW w:w="5000" w:type="pct"/>
            <w:gridSpan w:val="4"/>
          </w:tcPr>
          <w:p w:rsidR="00AF0CDE" w:rsidRPr="00AF0CDE" w:rsidRDefault="00AF0CDE" w:rsidP="001A59DE">
            <w:pPr>
              <w:jc w:val="center"/>
              <w:rPr>
                <w:sz w:val="28"/>
                <w:szCs w:val="28"/>
              </w:rPr>
            </w:pPr>
            <w:r w:rsidRPr="00AF0CDE">
              <w:rPr>
                <w:sz w:val="28"/>
                <w:szCs w:val="28"/>
              </w:rPr>
              <w:t>6. СЛЕЖКА</w:t>
            </w:r>
          </w:p>
        </w:tc>
      </w:tr>
      <w:tr w:rsidR="00AF0CDE" w:rsidRPr="00AF0CDE" w:rsidTr="001A59DE">
        <w:trPr>
          <w:trHeight w:val="696"/>
        </w:trPr>
        <w:tc>
          <w:tcPr>
            <w:tcW w:w="1679" w:type="pct"/>
            <w:vMerge w:val="restart"/>
          </w:tcPr>
          <w:p w:rsidR="00AF0CDE" w:rsidRPr="00AF0CDE" w:rsidRDefault="00AF0CDE" w:rsidP="001A59DE">
            <w:pPr>
              <w:rPr>
                <w:sz w:val="28"/>
                <w:szCs w:val="28"/>
              </w:rPr>
            </w:pPr>
            <w:r w:rsidRPr="00AF0CDE">
              <w:rPr>
                <w:sz w:val="28"/>
                <w:szCs w:val="28"/>
              </w:rPr>
              <w:t xml:space="preserve">Собака должна самостоятельно проследить хотя бы одного уходящего после облаивания зверька или улетающую птицу в тяжелых условиях не менее </w:t>
            </w:r>
            <w:smartTag w:uri="urn:schemas-microsoft-com:office:smarttags" w:element="metricconverter">
              <w:smartTagPr>
                <w:attr w:name="ProductID" w:val="60 м"/>
              </w:smartTagPr>
              <w:r w:rsidRPr="00AF0CDE">
                <w:rPr>
                  <w:sz w:val="28"/>
                  <w:szCs w:val="28"/>
                </w:rPr>
                <w:t>60 м</w:t>
              </w:r>
            </w:smartTag>
            <w:r w:rsidRPr="00AF0CDE">
              <w:rPr>
                <w:sz w:val="28"/>
                <w:szCs w:val="28"/>
              </w:rPr>
              <w:t xml:space="preserve">, в легких условиях не менее </w:t>
            </w:r>
            <w:smartTag w:uri="urn:schemas-microsoft-com:office:smarttags" w:element="metricconverter">
              <w:smartTagPr>
                <w:attr w:name="ProductID" w:val="100 м"/>
              </w:smartTagPr>
              <w:r w:rsidRPr="00AF0CDE">
                <w:rPr>
                  <w:sz w:val="28"/>
                  <w:szCs w:val="28"/>
                </w:rPr>
                <w:t>100 м</w:t>
              </w:r>
            </w:smartTag>
            <w:r w:rsidRPr="00AF0CDE">
              <w:rPr>
                <w:sz w:val="28"/>
                <w:szCs w:val="28"/>
              </w:rPr>
              <w:t xml:space="preserve">, </w:t>
            </w:r>
            <w:r w:rsidRPr="00AF0CDE">
              <w:rPr>
                <w:sz w:val="28"/>
                <w:szCs w:val="28"/>
              </w:rPr>
              <w:lastRenderedPageBreak/>
              <w:t>точно фиксируя деревья, на которых залегает зверек или садится птица.</w:t>
            </w:r>
          </w:p>
        </w:tc>
        <w:tc>
          <w:tcPr>
            <w:tcW w:w="516" w:type="pct"/>
            <w:vMerge w:val="restart"/>
          </w:tcPr>
          <w:p w:rsidR="00AF0CDE" w:rsidRPr="00AF0CDE" w:rsidRDefault="00AF0CDE" w:rsidP="001A59DE">
            <w:pPr>
              <w:jc w:val="center"/>
              <w:rPr>
                <w:sz w:val="28"/>
                <w:szCs w:val="28"/>
              </w:rPr>
            </w:pPr>
            <w:r w:rsidRPr="00AF0CDE">
              <w:rPr>
                <w:sz w:val="28"/>
                <w:szCs w:val="28"/>
              </w:rPr>
              <w:lastRenderedPageBreak/>
              <w:t>15</w:t>
            </w:r>
          </w:p>
        </w:tc>
        <w:tc>
          <w:tcPr>
            <w:tcW w:w="2029" w:type="pct"/>
            <w:tcBorders>
              <w:bottom w:val="single" w:sz="4" w:space="0" w:color="auto"/>
            </w:tcBorders>
            <w:vAlign w:val="center"/>
          </w:tcPr>
          <w:p w:rsidR="00AF0CDE" w:rsidRPr="00AF0CDE" w:rsidRDefault="00AF0CDE" w:rsidP="001A59DE">
            <w:pPr>
              <w:rPr>
                <w:sz w:val="28"/>
                <w:szCs w:val="28"/>
              </w:rPr>
            </w:pPr>
            <w:r w:rsidRPr="00AF0CDE">
              <w:rPr>
                <w:sz w:val="28"/>
                <w:szCs w:val="28"/>
              </w:rPr>
              <w:t>Отлично самостоятельно следит зверька, но условия легкие.</w:t>
            </w:r>
          </w:p>
        </w:tc>
        <w:tc>
          <w:tcPr>
            <w:tcW w:w="776" w:type="pct"/>
            <w:tcBorders>
              <w:bottom w:val="single" w:sz="4" w:space="0" w:color="auto"/>
            </w:tcBorders>
            <w:vAlign w:val="center"/>
          </w:tcPr>
          <w:p w:rsidR="00AF0CDE" w:rsidRPr="00AF0CDE" w:rsidRDefault="00AF0CDE" w:rsidP="001A59DE">
            <w:pPr>
              <w:jc w:val="center"/>
              <w:rPr>
                <w:sz w:val="28"/>
                <w:szCs w:val="28"/>
              </w:rPr>
            </w:pPr>
            <w:r w:rsidRPr="00AF0CDE">
              <w:rPr>
                <w:sz w:val="28"/>
                <w:szCs w:val="28"/>
              </w:rPr>
              <w:t>1 – 2</w:t>
            </w:r>
          </w:p>
        </w:tc>
      </w:tr>
      <w:tr w:rsidR="00AF0CDE" w:rsidRPr="00AF0CDE" w:rsidTr="001A59DE">
        <w:trPr>
          <w:trHeight w:val="1117"/>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jc w:val="center"/>
              <w:rPr>
                <w:sz w:val="28"/>
                <w:szCs w:val="28"/>
              </w:rPr>
            </w:pPr>
          </w:p>
        </w:tc>
        <w:tc>
          <w:tcPr>
            <w:tcW w:w="2029" w:type="pct"/>
            <w:tcBorders>
              <w:top w:val="single" w:sz="4" w:space="0" w:color="auto"/>
              <w:bottom w:val="single" w:sz="4" w:space="0" w:color="auto"/>
            </w:tcBorders>
            <w:vAlign w:val="center"/>
          </w:tcPr>
          <w:p w:rsidR="00AF0CDE" w:rsidRPr="00AF0CDE" w:rsidRDefault="00AF0CDE" w:rsidP="001A59DE">
            <w:pPr>
              <w:rPr>
                <w:sz w:val="28"/>
                <w:szCs w:val="28"/>
              </w:rPr>
            </w:pPr>
            <w:r w:rsidRPr="00AF0CDE">
              <w:rPr>
                <w:sz w:val="28"/>
                <w:szCs w:val="28"/>
              </w:rPr>
              <w:t>Временами неточно фиксирует деревья, где запал зверек, и теряет его, но самостоятельно выправляется.</w:t>
            </w:r>
          </w:p>
        </w:tc>
        <w:tc>
          <w:tcPr>
            <w:tcW w:w="776" w:type="pct"/>
            <w:tcBorders>
              <w:top w:val="single" w:sz="4" w:space="0" w:color="auto"/>
              <w:bottom w:val="single" w:sz="4" w:space="0" w:color="auto"/>
            </w:tcBorders>
            <w:vAlign w:val="center"/>
          </w:tcPr>
          <w:p w:rsidR="00AF0CDE" w:rsidRPr="00AF0CDE" w:rsidRDefault="00AF0CDE" w:rsidP="001A59DE">
            <w:pPr>
              <w:jc w:val="center"/>
              <w:rPr>
                <w:sz w:val="28"/>
                <w:szCs w:val="28"/>
              </w:rPr>
            </w:pPr>
            <w:r w:rsidRPr="00AF0CDE">
              <w:rPr>
                <w:sz w:val="28"/>
                <w:szCs w:val="28"/>
              </w:rPr>
              <w:t>3 – 4</w:t>
            </w:r>
          </w:p>
        </w:tc>
      </w:tr>
      <w:tr w:rsidR="00AF0CDE" w:rsidRPr="00AF0CDE" w:rsidTr="001A59DE">
        <w:trPr>
          <w:trHeight w:val="840"/>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jc w:val="center"/>
              <w:rPr>
                <w:sz w:val="28"/>
                <w:szCs w:val="28"/>
              </w:rPr>
            </w:pPr>
          </w:p>
        </w:tc>
        <w:tc>
          <w:tcPr>
            <w:tcW w:w="2029" w:type="pct"/>
            <w:tcBorders>
              <w:top w:val="single" w:sz="4" w:space="0" w:color="auto"/>
              <w:bottom w:val="single" w:sz="4" w:space="0" w:color="auto"/>
            </w:tcBorders>
            <w:vAlign w:val="center"/>
          </w:tcPr>
          <w:p w:rsidR="00AF0CDE" w:rsidRPr="00AF0CDE" w:rsidRDefault="00AF0CDE" w:rsidP="001A59DE">
            <w:pPr>
              <w:rPr>
                <w:sz w:val="28"/>
                <w:szCs w:val="28"/>
              </w:rPr>
            </w:pPr>
            <w:r w:rsidRPr="00AF0CDE">
              <w:rPr>
                <w:sz w:val="28"/>
                <w:szCs w:val="28"/>
              </w:rPr>
              <w:t>Временами теряет белку, выправляется ведущим.</w:t>
            </w:r>
          </w:p>
        </w:tc>
        <w:tc>
          <w:tcPr>
            <w:tcW w:w="776" w:type="pct"/>
            <w:tcBorders>
              <w:top w:val="single" w:sz="4" w:space="0" w:color="auto"/>
              <w:bottom w:val="single" w:sz="4" w:space="0" w:color="auto"/>
            </w:tcBorders>
            <w:vAlign w:val="center"/>
          </w:tcPr>
          <w:p w:rsidR="00AF0CDE" w:rsidRPr="00AF0CDE" w:rsidRDefault="00AF0CDE" w:rsidP="001A59DE">
            <w:pPr>
              <w:jc w:val="center"/>
              <w:rPr>
                <w:sz w:val="28"/>
                <w:szCs w:val="28"/>
              </w:rPr>
            </w:pPr>
            <w:r w:rsidRPr="00AF0CDE">
              <w:rPr>
                <w:sz w:val="28"/>
                <w:szCs w:val="28"/>
              </w:rPr>
              <w:t>5 - 7</w:t>
            </w:r>
          </w:p>
          <w:p w:rsidR="00AF0CDE" w:rsidRPr="00AF0CDE" w:rsidRDefault="00AF0CDE" w:rsidP="001A59DE">
            <w:pPr>
              <w:jc w:val="center"/>
              <w:rPr>
                <w:sz w:val="28"/>
                <w:szCs w:val="28"/>
              </w:rPr>
            </w:pPr>
          </w:p>
        </w:tc>
      </w:tr>
      <w:tr w:rsidR="00AF0CDE" w:rsidRPr="00AF0CDE" w:rsidTr="001A59DE">
        <w:trPr>
          <w:trHeight w:val="696"/>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jc w:val="center"/>
              <w:rPr>
                <w:sz w:val="28"/>
                <w:szCs w:val="28"/>
              </w:rPr>
            </w:pPr>
          </w:p>
        </w:tc>
        <w:tc>
          <w:tcPr>
            <w:tcW w:w="2029" w:type="pct"/>
            <w:tcBorders>
              <w:top w:val="single" w:sz="4" w:space="0" w:color="auto"/>
            </w:tcBorders>
            <w:vAlign w:val="center"/>
          </w:tcPr>
          <w:p w:rsidR="00AF0CDE" w:rsidRPr="00AF0CDE" w:rsidRDefault="00AF0CDE" w:rsidP="001A59DE">
            <w:pPr>
              <w:rPr>
                <w:sz w:val="28"/>
                <w:szCs w:val="28"/>
              </w:rPr>
            </w:pPr>
            <w:r w:rsidRPr="00AF0CDE">
              <w:rPr>
                <w:sz w:val="28"/>
                <w:szCs w:val="28"/>
              </w:rPr>
              <w:t>Собака не следит.</w:t>
            </w:r>
          </w:p>
        </w:tc>
        <w:tc>
          <w:tcPr>
            <w:tcW w:w="776" w:type="pct"/>
            <w:tcBorders>
              <w:top w:val="single" w:sz="4" w:space="0" w:color="auto"/>
            </w:tcBorders>
            <w:vAlign w:val="center"/>
          </w:tcPr>
          <w:p w:rsidR="00AF0CDE" w:rsidRPr="00AF0CDE" w:rsidRDefault="00AF0CDE" w:rsidP="001A59DE">
            <w:pPr>
              <w:jc w:val="center"/>
              <w:rPr>
                <w:sz w:val="28"/>
                <w:szCs w:val="28"/>
              </w:rPr>
            </w:pPr>
            <w:r w:rsidRPr="00AF0CDE">
              <w:rPr>
                <w:sz w:val="28"/>
                <w:szCs w:val="28"/>
              </w:rPr>
              <w:t>10 – 15</w:t>
            </w:r>
          </w:p>
        </w:tc>
      </w:tr>
    </w:tbl>
    <w:p w:rsidR="00AF0CDE" w:rsidRPr="00AF0CDE" w:rsidRDefault="00AF0CDE" w:rsidP="00AF0CDE">
      <w:pPr>
        <w:ind w:firstLine="709"/>
        <w:jc w:val="both"/>
        <w:rPr>
          <w:b/>
          <w:sz w:val="28"/>
          <w:szCs w:val="28"/>
        </w:rPr>
      </w:pPr>
    </w:p>
    <w:p w:rsidR="00AF0CDE" w:rsidRPr="00AF0CDE" w:rsidRDefault="00AF0CDE" w:rsidP="00AF0CDE">
      <w:pPr>
        <w:ind w:firstLine="709"/>
        <w:jc w:val="both"/>
        <w:rPr>
          <w:b/>
          <w:sz w:val="28"/>
          <w:szCs w:val="28"/>
        </w:rPr>
      </w:pPr>
      <w:r w:rsidRPr="00AF0CDE">
        <w:rPr>
          <w:b/>
          <w:sz w:val="28"/>
          <w:szCs w:val="28"/>
        </w:rPr>
        <w:t>Окончание таблицы 35</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189"/>
        <w:gridCol w:w="980"/>
        <w:gridCol w:w="3854"/>
        <w:gridCol w:w="1474"/>
      </w:tblGrid>
      <w:tr w:rsidR="00AF0CDE" w:rsidRPr="00AF0CDE" w:rsidTr="001A59DE">
        <w:trPr>
          <w:trHeight w:val="257"/>
        </w:trPr>
        <w:tc>
          <w:tcPr>
            <w:tcW w:w="1679" w:type="pct"/>
          </w:tcPr>
          <w:p w:rsidR="00AF0CDE" w:rsidRPr="00AF0CDE" w:rsidRDefault="00AF0CDE" w:rsidP="001A59DE">
            <w:pPr>
              <w:jc w:val="center"/>
              <w:rPr>
                <w:sz w:val="28"/>
                <w:szCs w:val="28"/>
              </w:rPr>
            </w:pPr>
            <w:r w:rsidRPr="00AF0CDE">
              <w:rPr>
                <w:sz w:val="28"/>
                <w:szCs w:val="28"/>
              </w:rPr>
              <w:t>1</w:t>
            </w:r>
          </w:p>
        </w:tc>
        <w:tc>
          <w:tcPr>
            <w:tcW w:w="516" w:type="pct"/>
          </w:tcPr>
          <w:p w:rsidR="00AF0CDE" w:rsidRPr="00AF0CDE" w:rsidRDefault="00AF0CDE" w:rsidP="001A59DE">
            <w:pPr>
              <w:jc w:val="center"/>
              <w:rPr>
                <w:sz w:val="28"/>
                <w:szCs w:val="28"/>
              </w:rPr>
            </w:pPr>
            <w:r w:rsidRPr="00AF0CDE">
              <w:rPr>
                <w:sz w:val="28"/>
                <w:szCs w:val="28"/>
              </w:rPr>
              <w:t>2</w:t>
            </w:r>
          </w:p>
        </w:tc>
        <w:tc>
          <w:tcPr>
            <w:tcW w:w="2029" w:type="pct"/>
            <w:tcBorders>
              <w:bottom w:val="single" w:sz="4" w:space="0" w:color="auto"/>
            </w:tcBorders>
          </w:tcPr>
          <w:p w:rsidR="00AF0CDE" w:rsidRPr="00AF0CDE" w:rsidRDefault="00AF0CDE" w:rsidP="001A59DE">
            <w:pPr>
              <w:jc w:val="center"/>
              <w:rPr>
                <w:sz w:val="28"/>
                <w:szCs w:val="28"/>
              </w:rPr>
            </w:pPr>
            <w:r w:rsidRPr="00AF0CDE">
              <w:rPr>
                <w:sz w:val="28"/>
                <w:szCs w:val="28"/>
              </w:rPr>
              <w:t>3</w:t>
            </w:r>
          </w:p>
        </w:tc>
        <w:tc>
          <w:tcPr>
            <w:tcW w:w="776" w:type="pct"/>
            <w:tcBorders>
              <w:bottom w:val="single" w:sz="4" w:space="0" w:color="auto"/>
            </w:tcBorders>
          </w:tcPr>
          <w:p w:rsidR="00AF0CDE" w:rsidRPr="00AF0CDE" w:rsidRDefault="00AF0CDE" w:rsidP="001A59DE">
            <w:pPr>
              <w:jc w:val="center"/>
              <w:rPr>
                <w:sz w:val="28"/>
                <w:szCs w:val="28"/>
              </w:rPr>
            </w:pPr>
            <w:r w:rsidRPr="00AF0CDE">
              <w:rPr>
                <w:sz w:val="28"/>
                <w:szCs w:val="28"/>
              </w:rPr>
              <w:t>4</w:t>
            </w:r>
          </w:p>
        </w:tc>
      </w:tr>
      <w:tr w:rsidR="00AF0CDE" w:rsidRPr="00AF0CDE" w:rsidTr="001A59DE">
        <w:trPr>
          <w:trHeight w:val="257"/>
        </w:trPr>
        <w:tc>
          <w:tcPr>
            <w:tcW w:w="5000" w:type="pct"/>
            <w:gridSpan w:val="4"/>
            <w:vAlign w:val="center"/>
          </w:tcPr>
          <w:p w:rsidR="00AF0CDE" w:rsidRPr="00AF0CDE" w:rsidRDefault="00AF0CDE" w:rsidP="001A59DE">
            <w:pPr>
              <w:jc w:val="center"/>
              <w:rPr>
                <w:sz w:val="28"/>
                <w:szCs w:val="28"/>
              </w:rPr>
            </w:pPr>
            <w:r w:rsidRPr="00AF0CDE">
              <w:rPr>
                <w:sz w:val="28"/>
                <w:szCs w:val="28"/>
              </w:rPr>
              <w:t>7. ВЯЗКОСТЬ</w:t>
            </w:r>
          </w:p>
        </w:tc>
      </w:tr>
      <w:tr w:rsidR="00AF0CDE" w:rsidRPr="00AF0CDE" w:rsidTr="001A59DE">
        <w:trPr>
          <w:trHeight w:val="1920"/>
        </w:trPr>
        <w:tc>
          <w:tcPr>
            <w:tcW w:w="1679" w:type="pct"/>
            <w:vMerge w:val="restart"/>
            <w:vAlign w:val="center"/>
          </w:tcPr>
          <w:p w:rsidR="00AF0CDE" w:rsidRPr="00AF0CDE" w:rsidRDefault="00AF0CDE" w:rsidP="001A59DE">
            <w:pPr>
              <w:rPr>
                <w:sz w:val="28"/>
                <w:szCs w:val="28"/>
              </w:rPr>
            </w:pPr>
            <w:r w:rsidRPr="00AF0CDE">
              <w:rPr>
                <w:sz w:val="28"/>
                <w:szCs w:val="28"/>
              </w:rPr>
              <w:t>Собака должна облаивать найденного зверька или птицу до подхода ведущего и настойчиво преследовать уходящих зверька или птицу, а также не бросать розыска потерянного во время слежки зверька без приказания ведущего.</w:t>
            </w:r>
          </w:p>
        </w:tc>
        <w:tc>
          <w:tcPr>
            <w:tcW w:w="516" w:type="pct"/>
            <w:vMerge w:val="restart"/>
          </w:tcPr>
          <w:p w:rsidR="00AF0CDE" w:rsidRPr="00AF0CDE" w:rsidRDefault="00AF0CDE" w:rsidP="001A59DE">
            <w:pPr>
              <w:jc w:val="center"/>
              <w:rPr>
                <w:sz w:val="28"/>
                <w:szCs w:val="28"/>
              </w:rPr>
            </w:pPr>
            <w:r w:rsidRPr="00AF0CDE">
              <w:rPr>
                <w:sz w:val="28"/>
                <w:szCs w:val="28"/>
              </w:rPr>
              <w:t>10</w:t>
            </w:r>
          </w:p>
        </w:tc>
        <w:tc>
          <w:tcPr>
            <w:tcW w:w="2029" w:type="pct"/>
            <w:tcBorders>
              <w:bottom w:val="single" w:sz="4" w:space="0" w:color="auto"/>
            </w:tcBorders>
            <w:vAlign w:val="center"/>
          </w:tcPr>
          <w:p w:rsidR="00AF0CDE" w:rsidRPr="00AF0CDE" w:rsidRDefault="00AF0CDE" w:rsidP="001A59DE">
            <w:pPr>
              <w:rPr>
                <w:sz w:val="28"/>
                <w:szCs w:val="28"/>
              </w:rPr>
            </w:pPr>
            <w:r w:rsidRPr="00AF0CDE">
              <w:rPr>
                <w:sz w:val="28"/>
                <w:szCs w:val="28"/>
              </w:rPr>
              <w:t>Бросает слежку, не разыскивает потерянного зверька или птицу, отправляется в дальнейший поиск или выходит к ведущему.</w:t>
            </w:r>
          </w:p>
        </w:tc>
        <w:tc>
          <w:tcPr>
            <w:tcW w:w="776" w:type="pct"/>
            <w:tcBorders>
              <w:bottom w:val="single" w:sz="4" w:space="0" w:color="auto"/>
            </w:tcBorders>
            <w:vAlign w:val="center"/>
          </w:tcPr>
          <w:p w:rsidR="00AF0CDE" w:rsidRPr="00AF0CDE" w:rsidRDefault="00AF0CDE" w:rsidP="001A59DE">
            <w:pPr>
              <w:jc w:val="center"/>
              <w:rPr>
                <w:sz w:val="28"/>
                <w:szCs w:val="28"/>
              </w:rPr>
            </w:pPr>
            <w:r w:rsidRPr="00AF0CDE">
              <w:rPr>
                <w:sz w:val="28"/>
                <w:szCs w:val="28"/>
              </w:rPr>
              <w:t>До 6</w:t>
            </w:r>
          </w:p>
        </w:tc>
      </w:tr>
      <w:tr w:rsidR="00AF0CDE" w:rsidRPr="00AF0CDE" w:rsidTr="001A59DE">
        <w:trPr>
          <w:trHeight w:val="1950"/>
        </w:trPr>
        <w:tc>
          <w:tcPr>
            <w:tcW w:w="1679" w:type="pct"/>
            <w:vMerge/>
            <w:vAlign w:val="center"/>
          </w:tcPr>
          <w:p w:rsidR="00AF0CDE" w:rsidRPr="00AF0CDE" w:rsidRDefault="00AF0CDE" w:rsidP="001A59DE">
            <w:pPr>
              <w:rPr>
                <w:sz w:val="28"/>
                <w:szCs w:val="28"/>
              </w:rPr>
            </w:pPr>
          </w:p>
        </w:tc>
        <w:tc>
          <w:tcPr>
            <w:tcW w:w="516" w:type="pct"/>
            <w:vMerge/>
          </w:tcPr>
          <w:p w:rsidR="00AF0CDE" w:rsidRPr="00AF0CDE" w:rsidRDefault="00AF0CDE" w:rsidP="001A59DE">
            <w:pPr>
              <w:jc w:val="center"/>
              <w:rPr>
                <w:sz w:val="28"/>
                <w:szCs w:val="28"/>
              </w:rPr>
            </w:pPr>
          </w:p>
        </w:tc>
        <w:tc>
          <w:tcPr>
            <w:tcW w:w="2029" w:type="pct"/>
            <w:tcBorders>
              <w:top w:val="single" w:sz="4" w:space="0" w:color="auto"/>
            </w:tcBorders>
            <w:vAlign w:val="center"/>
          </w:tcPr>
          <w:p w:rsidR="00AF0CDE" w:rsidRPr="00AF0CDE" w:rsidRDefault="00AF0CDE" w:rsidP="001A59DE">
            <w:pPr>
              <w:rPr>
                <w:sz w:val="28"/>
                <w:szCs w:val="28"/>
              </w:rPr>
            </w:pPr>
            <w:r w:rsidRPr="00AF0CDE">
              <w:rPr>
                <w:sz w:val="28"/>
                <w:szCs w:val="28"/>
              </w:rPr>
              <w:t>Неоднократно бросает облаивание до подхода ведущего.</w:t>
            </w:r>
          </w:p>
        </w:tc>
        <w:tc>
          <w:tcPr>
            <w:tcW w:w="776" w:type="pct"/>
            <w:tcBorders>
              <w:top w:val="single" w:sz="4" w:space="0" w:color="auto"/>
            </w:tcBorders>
            <w:vAlign w:val="center"/>
          </w:tcPr>
          <w:p w:rsidR="00AF0CDE" w:rsidRPr="00AF0CDE" w:rsidRDefault="00AF0CDE" w:rsidP="001A59DE">
            <w:pPr>
              <w:jc w:val="center"/>
              <w:rPr>
                <w:sz w:val="28"/>
                <w:szCs w:val="28"/>
              </w:rPr>
            </w:pPr>
            <w:r w:rsidRPr="00AF0CDE">
              <w:rPr>
                <w:sz w:val="28"/>
                <w:szCs w:val="28"/>
              </w:rPr>
              <w:t>До 8</w:t>
            </w:r>
          </w:p>
        </w:tc>
      </w:tr>
      <w:tr w:rsidR="00AF0CDE" w:rsidRPr="00AF0CDE" w:rsidTr="001A59DE">
        <w:tc>
          <w:tcPr>
            <w:tcW w:w="5000" w:type="pct"/>
            <w:gridSpan w:val="4"/>
          </w:tcPr>
          <w:p w:rsidR="00AF0CDE" w:rsidRPr="00AF0CDE" w:rsidRDefault="00AF0CDE" w:rsidP="001A59DE">
            <w:pPr>
              <w:jc w:val="center"/>
              <w:rPr>
                <w:sz w:val="28"/>
                <w:szCs w:val="28"/>
              </w:rPr>
            </w:pPr>
            <w:r w:rsidRPr="00AF0CDE">
              <w:rPr>
                <w:sz w:val="28"/>
                <w:szCs w:val="28"/>
              </w:rPr>
              <w:t>8. ПОСЛУШАНИЕ</w:t>
            </w:r>
          </w:p>
        </w:tc>
      </w:tr>
      <w:tr w:rsidR="00AF0CDE" w:rsidRPr="00AF0CDE" w:rsidTr="001A59DE">
        <w:trPr>
          <w:trHeight w:val="675"/>
        </w:trPr>
        <w:tc>
          <w:tcPr>
            <w:tcW w:w="1679" w:type="pct"/>
            <w:vMerge w:val="restart"/>
          </w:tcPr>
          <w:p w:rsidR="00AF0CDE" w:rsidRPr="00AF0CDE" w:rsidRDefault="00AF0CDE" w:rsidP="001A59DE">
            <w:pPr>
              <w:rPr>
                <w:sz w:val="28"/>
                <w:szCs w:val="28"/>
              </w:rPr>
            </w:pPr>
            <w:r w:rsidRPr="00AF0CDE">
              <w:rPr>
                <w:sz w:val="28"/>
                <w:szCs w:val="28"/>
              </w:rPr>
              <w:t>Собака должна выполнить указания ведущего.</w:t>
            </w:r>
          </w:p>
        </w:tc>
        <w:tc>
          <w:tcPr>
            <w:tcW w:w="516" w:type="pct"/>
            <w:vMerge w:val="restart"/>
          </w:tcPr>
          <w:p w:rsidR="00AF0CDE" w:rsidRPr="00AF0CDE" w:rsidRDefault="00AF0CDE" w:rsidP="001A59DE">
            <w:pPr>
              <w:jc w:val="center"/>
              <w:rPr>
                <w:sz w:val="28"/>
                <w:szCs w:val="28"/>
              </w:rPr>
            </w:pPr>
            <w:r w:rsidRPr="00AF0CDE">
              <w:rPr>
                <w:sz w:val="28"/>
                <w:szCs w:val="28"/>
              </w:rPr>
              <w:t>5</w:t>
            </w:r>
          </w:p>
        </w:tc>
        <w:tc>
          <w:tcPr>
            <w:tcW w:w="2029" w:type="pct"/>
            <w:tcBorders>
              <w:bottom w:val="single" w:sz="4" w:space="0" w:color="auto"/>
            </w:tcBorders>
            <w:vAlign w:val="center"/>
          </w:tcPr>
          <w:p w:rsidR="00AF0CDE" w:rsidRPr="00AF0CDE" w:rsidRDefault="00AF0CDE" w:rsidP="001A59DE">
            <w:pPr>
              <w:rPr>
                <w:sz w:val="28"/>
                <w:szCs w:val="28"/>
              </w:rPr>
            </w:pPr>
            <w:r w:rsidRPr="00AF0CDE">
              <w:rPr>
                <w:sz w:val="28"/>
                <w:szCs w:val="28"/>
              </w:rPr>
              <w:t>Плохо подходит на подзыв ведущего.</w:t>
            </w:r>
          </w:p>
        </w:tc>
        <w:tc>
          <w:tcPr>
            <w:tcW w:w="776" w:type="pct"/>
            <w:tcBorders>
              <w:bottom w:val="single" w:sz="4" w:space="0" w:color="auto"/>
            </w:tcBorders>
            <w:vAlign w:val="center"/>
          </w:tcPr>
          <w:p w:rsidR="00AF0CDE" w:rsidRPr="00AF0CDE" w:rsidRDefault="00AF0CDE" w:rsidP="001A59DE">
            <w:pPr>
              <w:jc w:val="center"/>
              <w:rPr>
                <w:sz w:val="28"/>
                <w:szCs w:val="28"/>
              </w:rPr>
            </w:pPr>
            <w:r w:rsidRPr="00AF0CDE">
              <w:rPr>
                <w:sz w:val="28"/>
                <w:szCs w:val="28"/>
              </w:rPr>
              <w:t>1</w:t>
            </w:r>
          </w:p>
        </w:tc>
      </w:tr>
      <w:tr w:rsidR="00AF0CDE" w:rsidRPr="00AF0CDE" w:rsidTr="001A59DE">
        <w:trPr>
          <w:trHeight w:val="1245"/>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rPr>
                <w:sz w:val="28"/>
                <w:szCs w:val="28"/>
              </w:rPr>
            </w:pPr>
          </w:p>
        </w:tc>
        <w:tc>
          <w:tcPr>
            <w:tcW w:w="2029" w:type="pct"/>
            <w:tcBorders>
              <w:top w:val="single" w:sz="4" w:space="0" w:color="auto"/>
              <w:bottom w:val="single" w:sz="4" w:space="0" w:color="auto"/>
            </w:tcBorders>
            <w:vAlign w:val="center"/>
          </w:tcPr>
          <w:p w:rsidR="00AF0CDE" w:rsidRPr="00AF0CDE" w:rsidRDefault="00AF0CDE" w:rsidP="001A59DE">
            <w:pPr>
              <w:rPr>
                <w:sz w:val="28"/>
                <w:szCs w:val="28"/>
              </w:rPr>
            </w:pPr>
            <w:r w:rsidRPr="00AF0CDE">
              <w:rPr>
                <w:sz w:val="28"/>
                <w:szCs w:val="28"/>
              </w:rPr>
              <w:t>Не четко выполняет команды ведущего, необходимые для успешной охоты.</w:t>
            </w:r>
          </w:p>
        </w:tc>
        <w:tc>
          <w:tcPr>
            <w:tcW w:w="776" w:type="pct"/>
            <w:tcBorders>
              <w:top w:val="single" w:sz="4" w:space="0" w:color="auto"/>
              <w:bottom w:val="single" w:sz="4" w:space="0" w:color="auto"/>
            </w:tcBorders>
            <w:vAlign w:val="center"/>
          </w:tcPr>
          <w:p w:rsidR="00AF0CDE" w:rsidRPr="00AF0CDE" w:rsidRDefault="00AF0CDE" w:rsidP="001A59DE">
            <w:pPr>
              <w:jc w:val="center"/>
              <w:rPr>
                <w:sz w:val="28"/>
                <w:szCs w:val="28"/>
              </w:rPr>
            </w:pPr>
            <w:r w:rsidRPr="00AF0CDE">
              <w:rPr>
                <w:sz w:val="28"/>
                <w:szCs w:val="28"/>
              </w:rPr>
              <w:t>1</w:t>
            </w:r>
          </w:p>
        </w:tc>
      </w:tr>
      <w:tr w:rsidR="00AF0CDE" w:rsidRPr="00AF0CDE" w:rsidTr="001A59DE">
        <w:trPr>
          <w:trHeight w:val="705"/>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rPr>
                <w:sz w:val="28"/>
                <w:szCs w:val="28"/>
              </w:rPr>
            </w:pPr>
          </w:p>
        </w:tc>
        <w:tc>
          <w:tcPr>
            <w:tcW w:w="2029" w:type="pct"/>
            <w:tcBorders>
              <w:top w:val="single" w:sz="4" w:space="0" w:color="auto"/>
              <w:bottom w:val="single" w:sz="4" w:space="0" w:color="auto"/>
            </w:tcBorders>
            <w:vAlign w:val="center"/>
          </w:tcPr>
          <w:p w:rsidR="00AF0CDE" w:rsidRPr="00AF0CDE" w:rsidRDefault="00AF0CDE" w:rsidP="001A59DE">
            <w:pPr>
              <w:rPr>
                <w:sz w:val="28"/>
                <w:szCs w:val="28"/>
              </w:rPr>
            </w:pPr>
            <w:r w:rsidRPr="00AF0CDE">
              <w:rPr>
                <w:sz w:val="28"/>
                <w:szCs w:val="28"/>
              </w:rPr>
              <w:t>Не подходит на подзыв ведущего.</w:t>
            </w:r>
          </w:p>
        </w:tc>
        <w:tc>
          <w:tcPr>
            <w:tcW w:w="776" w:type="pct"/>
            <w:tcBorders>
              <w:top w:val="single" w:sz="4" w:space="0" w:color="auto"/>
              <w:bottom w:val="single" w:sz="4" w:space="0" w:color="auto"/>
            </w:tcBorders>
            <w:vAlign w:val="center"/>
          </w:tcPr>
          <w:p w:rsidR="00AF0CDE" w:rsidRPr="00AF0CDE" w:rsidRDefault="00AF0CDE" w:rsidP="001A59DE">
            <w:pPr>
              <w:jc w:val="center"/>
              <w:rPr>
                <w:sz w:val="28"/>
                <w:szCs w:val="28"/>
              </w:rPr>
            </w:pPr>
            <w:r w:rsidRPr="00AF0CDE">
              <w:rPr>
                <w:sz w:val="28"/>
                <w:szCs w:val="28"/>
              </w:rPr>
              <w:t>2</w:t>
            </w:r>
          </w:p>
        </w:tc>
      </w:tr>
      <w:tr w:rsidR="00AF0CDE" w:rsidRPr="00AF0CDE" w:rsidTr="001A59DE">
        <w:trPr>
          <w:trHeight w:val="1546"/>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rPr>
                <w:sz w:val="28"/>
                <w:szCs w:val="28"/>
              </w:rPr>
            </w:pPr>
          </w:p>
        </w:tc>
        <w:tc>
          <w:tcPr>
            <w:tcW w:w="2029" w:type="pct"/>
            <w:tcBorders>
              <w:top w:val="single" w:sz="4" w:space="0" w:color="auto"/>
              <w:bottom w:val="single" w:sz="4" w:space="0" w:color="auto"/>
            </w:tcBorders>
            <w:vAlign w:val="center"/>
          </w:tcPr>
          <w:p w:rsidR="00AF0CDE" w:rsidRPr="00AF0CDE" w:rsidRDefault="00AF0CDE" w:rsidP="001A59DE">
            <w:pPr>
              <w:rPr>
                <w:sz w:val="28"/>
                <w:szCs w:val="28"/>
              </w:rPr>
            </w:pPr>
            <w:r w:rsidRPr="00AF0CDE">
              <w:rPr>
                <w:sz w:val="28"/>
                <w:szCs w:val="28"/>
              </w:rPr>
              <w:t>Выполняет команды ведущего, необходимые для успешной охоты, только по повторным приказаниям.</w:t>
            </w:r>
          </w:p>
        </w:tc>
        <w:tc>
          <w:tcPr>
            <w:tcW w:w="776" w:type="pct"/>
            <w:tcBorders>
              <w:top w:val="single" w:sz="4" w:space="0" w:color="auto"/>
              <w:bottom w:val="single" w:sz="4" w:space="0" w:color="auto"/>
            </w:tcBorders>
            <w:vAlign w:val="center"/>
          </w:tcPr>
          <w:p w:rsidR="00AF0CDE" w:rsidRPr="00AF0CDE" w:rsidRDefault="00AF0CDE" w:rsidP="001A59DE">
            <w:pPr>
              <w:jc w:val="center"/>
              <w:rPr>
                <w:sz w:val="28"/>
                <w:szCs w:val="28"/>
              </w:rPr>
            </w:pPr>
            <w:r w:rsidRPr="00AF0CDE">
              <w:rPr>
                <w:sz w:val="28"/>
                <w:szCs w:val="28"/>
              </w:rPr>
              <w:t>3</w:t>
            </w:r>
          </w:p>
        </w:tc>
      </w:tr>
      <w:tr w:rsidR="00AF0CDE" w:rsidRPr="00AF0CDE" w:rsidTr="001A59DE">
        <w:trPr>
          <w:trHeight w:val="975"/>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rPr>
                <w:sz w:val="28"/>
                <w:szCs w:val="28"/>
              </w:rPr>
            </w:pPr>
          </w:p>
        </w:tc>
        <w:tc>
          <w:tcPr>
            <w:tcW w:w="2029" w:type="pct"/>
            <w:tcBorders>
              <w:top w:val="single" w:sz="4" w:space="0" w:color="auto"/>
              <w:bottom w:val="single" w:sz="4" w:space="0" w:color="auto"/>
            </w:tcBorders>
            <w:vAlign w:val="center"/>
          </w:tcPr>
          <w:p w:rsidR="00AF0CDE" w:rsidRPr="00AF0CDE" w:rsidRDefault="00AF0CDE" w:rsidP="001A59DE">
            <w:pPr>
              <w:rPr>
                <w:sz w:val="28"/>
                <w:szCs w:val="28"/>
              </w:rPr>
            </w:pPr>
            <w:r w:rsidRPr="00AF0CDE">
              <w:rPr>
                <w:sz w:val="28"/>
                <w:szCs w:val="28"/>
              </w:rPr>
              <w:t>Не придерживается хода ведущего, несмотря на даваемые им сигналы.</w:t>
            </w:r>
          </w:p>
        </w:tc>
        <w:tc>
          <w:tcPr>
            <w:tcW w:w="776" w:type="pct"/>
            <w:tcBorders>
              <w:top w:val="single" w:sz="4" w:space="0" w:color="auto"/>
              <w:bottom w:val="single" w:sz="4" w:space="0" w:color="auto"/>
            </w:tcBorders>
            <w:vAlign w:val="center"/>
          </w:tcPr>
          <w:p w:rsidR="00AF0CDE" w:rsidRPr="00AF0CDE" w:rsidRDefault="00AF0CDE" w:rsidP="001A59DE">
            <w:pPr>
              <w:jc w:val="center"/>
              <w:rPr>
                <w:sz w:val="28"/>
                <w:szCs w:val="28"/>
              </w:rPr>
            </w:pPr>
            <w:r w:rsidRPr="00AF0CDE">
              <w:rPr>
                <w:sz w:val="28"/>
                <w:szCs w:val="28"/>
              </w:rPr>
              <w:t>До 3</w:t>
            </w:r>
          </w:p>
        </w:tc>
      </w:tr>
      <w:tr w:rsidR="00AF0CDE" w:rsidRPr="00AF0CDE" w:rsidTr="001A59DE">
        <w:trPr>
          <w:trHeight w:val="1321"/>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rPr>
                <w:sz w:val="28"/>
                <w:szCs w:val="28"/>
              </w:rPr>
            </w:pPr>
          </w:p>
        </w:tc>
        <w:tc>
          <w:tcPr>
            <w:tcW w:w="2029" w:type="pct"/>
            <w:tcBorders>
              <w:top w:val="single" w:sz="4" w:space="0" w:color="auto"/>
            </w:tcBorders>
            <w:vAlign w:val="center"/>
          </w:tcPr>
          <w:p w:rsidR="00AF0CDE" w:rsidRPr="00AF0CDE" w:rsidRDefault="00AF0CDE" w:rsidP="001A59DE">
            <w:pPr>
              <w:rPr>
                <w:sz w:val="28"/>
                <w:szCs w:val="28"/>
              </w:rPr>
            </w:pPr>
            <w:r w:rsidRPr="00AF0CDE">
              <w:rPr>
                <w:sz w:val="28"/>
                <w:szCs w:val="28"/>
              </w:rPr>
              <w:t>Схватив зверька или птицу, убегает и без команды ведущего к нему не подходит, бросив зверька.</w:t>
            </w:r>
          </w:p>
        </w:tc>
        <w:tc>
          <w:tcPr>
            <w:tcW w:w="776" w:type="pct"/>
            <w:tcBorders>
              <w:top w:val="single" w:sz="4" w:space="0" w:color="auto"/>
            </w:tcBorders>
            <w:vAlign w:val="center"/>
          </w:tcPr>
          <w:p w:rsidR="00AF0CDE" w:rsidRPr="00AF0CDE" w:rsidRDefault="00AF0CDE" w:rsidP="001A59DE">
            <w:pPr>
              <w:jc w:val="center"/>
              <w:rPr>
                <w:sz w:val="28"/>
                <w:szCs w:val="28"/>
              </w:rPr>
            </w:pPr>
            <w:r w:rsidRPr="00AF0CDE">
              <w:rPr>
                <w:sz w:val="28"/>
                <w:szCs w:val="28"/>
              </w:rPr>
              <w:t>2 – 3</w:t>
            </w:r>
          </w:p>
        </w:tc>
      </w:tr>
      <w:tr w:rsidR="00AF0CDE" w:rsidRPr="00AF0CDE" w:rsidTr="001A59DE">
        <w:tc>
          <w:tcPr>
            <w:tcW w:w="5000" w:type="pct"/>
            <w:gridSpan w:val="4"/>
            <w:tcBorders>
              <w:bottom w:val="single" w:sz="4" w:space="0" w:color="auto"/>
            </w:tcBorders>
          </w:tcPr>
          <w:p w:rsidR="00AF0CDE" w:rsidRPr="00AF0CDE" w:rsidRDefault="00AF0CDE" w:rsidP="001A59DE">
            <w:pPr>
              <w:jc w:val="center"/>
              <w:rPr>
                <w:sz w:val="28"/>
                <w:szCs w:val="28"/>
              </w:rPr>
            </w:pPr>
            <w:r w:rsidRPr="00AF0CDE">
              <w:rPr>
                <w:sz w:val="28"/>
                <w:szCs w:val="28"/>
              </w:rPr>
              <w:t>9. ОТНОШЕНИЕ К УБИТОМУ ЗВЕРЬКУ ИЛИ ПТИЦЕ</w:t>
            </w:r>
          </w:p>
        </w:tc>
      </w:tr>
      <w:tr w:rsidR="00AF0CDE" w:rsidRPr="00AF0CDE" w:rsidTr="001A59DE">
        <w:trPr>
          <w:trHeight w:val="1050"/>
        </w:trPr>
        <w:tc>
          <w:tcPr>
            <w:tcW w:w="1679" w:type="pct"/>
            <w:tcBorders>
              <w:top w:val="single" w:sz="4" w:space="0" w:color="auto"/>
              <w:bottom w:val="single" w:sz="4" w:space="0" w:color="auto"/>
            </w:tcBorders>
          </w:tcPr>
          <w:p w:rsidR="00AF0CDE" w:rsidRPr="00AF0CDE" w:rsidRDefault="00AF0CDE" w:rsidP="001A59DE">
            <w:pPr>
              <w:rPr>
                <w:sz w:val="28"/>
                <w:szCs w:val="28"/>
              </w:rPr>
            </w:pPr>
            <w:r w:rsidRPr="00AF0CDE">
              <w:rPr>
                <w:sz w:val="28"/>
                <w:szCs w:val="28"/>
              </w:rPr>
              <w:lastRenderedPageBreak/>
              <w:t xml:space="preserve">Собака должна самостоятельно. без сигнала и команды ведущего, прикусив </w:t>
            </w:r>
          </w:p>
        </w:tc>
        <w:tc>
          <w:tcPr>
            <w:tcW w:w="516" w:type="pct"/>
            <w:tcBorders>
              <w:top w:val="single" w:sz="4" w:space="0" w:color="auto"/>
              <w:bottom w:val="single" w:sz="4" w:space="0" w:color="auto"/>
            </w:tcBorders>
          </w:tcPr>
          <w:p w:rsidR="00AF0CDE" w:rsidRPr="00AF0CDE" w:rsidRDefault="00AF0CDE" w:rsidP="001A59DE">
            <w:pPr>
              <w:jc w:val="center"/>
              <w:rPr>
                <w:sz w:val="28"/>
                <w:szCs w:val="28"/>
              </w:rPr>
            </w:pPr>
            <w:r w:rsidRPr="00AF0CDE">
              <w:rPr>
                <w:sz w:val="28"/>
                <w:szCs w:val="28"/>
              </w:rPr>
              <w:t>5</w:t>
            </w:r>
          </w:p>
        </w:tc>
        <w:tc>
          <w:tcPr>
            <w:tcW w:w="2029" w:type="pct"/>
            <w:tcBorders>
              <w:top w:val="single" w:sz="4" w:space="0" w:color="auto"/>
              <w:bottom w:val="single" w:sz="4" w:space="0" w:color="auto"/>
            </w:tcBorders>
            <w:vAlign w:val="center"/>
          </w:tcPr>
          <w:p w:rsidR="00AF0CDE" w:rsidRPr="00AF0CDE" w:rsidRDefault="00AF0CDE" w:rsidP="001A59DE">
            <w:pPr>
              <w:rPr>
                <w:sz w:val="28"/>
                <w:szCs w:val="28"/>
              </w:rPr>
            </w:pPr>
            <w:r w:rsidRPr="00AF0CDE">
              <w:rPr>
                <w:sz w:val="28"/>
                <w:szCs w:val="28"/>
              </w:rPr>
              <w:t>Рвет и начинает есть добытого зверька или птицу.</w:t>
            </w:r>
          </w:p>
        </w:tc>
        <w:tc>
          <w:tcPr>
            <w:tcW w:w="776" w:type="pct"/>
            <w:tcBorders>
              <w:top w:val="single" w:sz="4" w:space="0" w:color="auto"/>
              <w:bottom w:val="single" w:sz="4" w:space="0" w:color="auto"/>
            </w:tcBorders>
            <w:vAlign w:val="center"/>
          </w:tcPr>
          <w:p w:rsidR="00AF0CDE" w:rsidRPr="00AF0CDE" w:rsidRDefault="00AF0CDE" w:rsidP="001A59DE">
            <w:pPr>
              <w:jc w:val="center"/>
              <w:rPr>
                <w:sz w:val="28"/>
                <w:szCs w:val="28"/>
              </w:rPr>
            </w:pPr>
            <w:r w:rsidRPr="00AF0CDE">
              <w:rPr>
                <w:sz w:val="28"/>
                <w:szCs w:val="28"/>
              </w:rPr>
              <w:t>4 - 5</w:t>
            </w:r>
          </w:p>
        </w:tc>
      </w:tr>
    </w:tbl>
    <w:p w:rsidR="00AF0CDE" w:rsidRPr="00AF0CDE" w:rsidRDefault="00AF0CDE" w:rsidP="00AF0CDE">
      <w:pPr>
        <w:ind w:firstLine="709"/>
        <w:jc w:val="both"/>
        <w:rPr>
          <w:b/>
          <w:sz w:val="28"/>
          <w:szCs w:val="28"/>
        </w:rPr>
      </w:pPr>
      <w:r w:rsidRPr="00AF0CDE">
        <w:rPr>
          <w:sz w:val="28"/>
          <w:szCs w:val="28"/>
        </w:rPr>
        <w:br w:type="page"/>
      </w:r>
      <w:r w:rsidRPr="00AF0CDE">
        <w:rPr>
          <w:b/>
          <w:sz w:val="28"/>
          <w:szCs w:val="28"/>
        </w:rPr>
        <w:lastRenderedPageBreak/>
        <w:t>Окончание таблицы 35</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3189"/>
        <w:gridCol w:w="980"/>
        <w:gridCol w:w="3854"/>
        <w:gridCol w:w="1474"/>
      </w:tblGrid>
      <w:tr w:rsidR="00AF0CDE" w:rsidRPr="00AF0CDE" w:rsidTr="001A59DE">
        <w:trPr>
          <w:trHeight w:val="45"/>
        </w:trPr>
        <w:tc>
          <w:tcPr>
            <w:tcW w:w="1679" w:type="pct"/>
            <w:tcBorders>
              <w:top w:val="single" w:sz="4" w:space="0" w:color="auto"/>
              <w:bottom w:val="single" w:sz="4" w:space="0" w:color="auto"/>
            </w:tcBorders>
          </w:tcPr>
          <w:p w:rsidR="00AF0CDE" w:rsidRPr="00AF0CDE" w:rsidRDefault="00AF0CDE" w:rsidP="001A59DE">
            <w:pPr>
              <w:jc w:val="center"/>
              <w:rPr>
                <w:sz w:val="28"/>
                <w:szCs w:val="28"/>
              </w:rPr>
            </w:pPr>
            <w:r w:rsidRPr="00AF0CDE">
              <w:rPr>
                <w:sz w:val="28"/>
                <w:szCs w:val="28"/>
              </w:rPr>
              <w:t>1</w:t>
            </w:r>
          </w:p>
        </w:tc>
        <w:tc>
          <w:tcPr>
            <w:tcW w:w="516" w:type="pct"/>
            <w:tcBorders>
              <w:top w:val="single" w:sz="4" w:space="0" w:color="auto"/>
              <w:bottom w:val="single" w:sz="4" w:space="0" w:color="auto"/>
            </w:tcBorders>
          </w:tcPr>
          <w:p w:rsidR="00AF0CDE" w:rsidRPr="00AF0CDE" w:rsidRDefault="00AF0CDE" w:rsidP="001A59DE">
            <w:pPr>
              <w:jc w:val="center"/>
              <w:rPr>
                <w:sz w:val="28"/>
                <w:szCs w:val="28"/>
              </w:rPr>
            </w:pPr>
            <w:r w:rsidRPr="00AF0CDE">
              <w:rPr>
                <w:sz w:val="28"/>
                <w:szCs w:val="28"/>
              </w:rPr>
              <w:t>2</w:t>
            </w:r>
          </w:p>
        </w:tc>
        <w:tc>
          <w:tcPr>
            <w:tcW w:w="2029" w:type="pct"/>
            <w:tcBorders>
              <w:top w:val="single" w:sz="4" w:space="0" w:color="auto"/>
              <w:bottom w:val="single" w:sz="4" w:space="0" w:color="auto"/>
            </w:tcBorders>
          </w:tcPr>
          <w:p w:rsidR="00AF0CDE" w:rsidRPr="00AF0CDE" w:rsidRDefault="00AF0CDE" w:rsidP="001A59DE">
            <w:pPr>
              <w:jc w:val="center"/>
              <w:rPr>
                <w:sz w:val="28"/>
                <w:szCs w:val="28"/>
              </w:rPr>
            </w:pPr>
            <w:r w:rsidRPr="00AF0CDE">
              <w:rPr>
                <w:sz w:val="28"/>
                <w:szCs w:val="28"/>
              </w:rPr>
              <w:t>3</w:t>
            </w:r>
          </w:p>
        </w:tc>
        <w:tc>
          <w:tcPr>
            <w:tcW w:w="776" w:type="pct"/>
            <w:tcBorders>
              <w:top w:val="single" w:sz="4" w:space="0" w:color="auto"/>
              <w:bottom w:val="single" w:sz="4" w:space="0" w:color="auto"/>
            </w:tcBorders>
          </w:tcPr>
          <w:p w:rsidR="00AF0CDE" w:rsidRPr="00AF0CDE" w:rsidRDefault="00AF0CDE" w:rsidP="001A59DE">
            <w:pPr>
              <w:jc w:val="center"/>
              <w:rPr>
                <w:sz w:val="28"/>
                <w:szCs w:val="28"/>
              </w:rPr>
            </w:pPr>
            <w:r w:rsidRPr="00AF0CDE">
              <w:rPr>
                <w:sz w:val="28"/>
                <w:szCs w:val="28"/>
              </w:rPr>
              <w:t>4</w:t>
            </w:r>
          </w:p>
        </w:tc>
      </w:tr>
      <w:tr w:rsidR="00AF0CDE" w:rsidRPr="00AF0CDE" w:rsidTr="001A59DE">
        <w:trPr>
          <w:trHeight w:val="1130"/>
        </w:trPr>
        <w:tc>
          <w:tcPr>
            <w:tcW w:w="1679" w:type="pct"/>
            <w:vMerge w:val="restart"/>
            <w:tcBorders>
              <w:top w:val="single" w:sz="4" w:space="0" w:color="auto"/>
            </w:tcBorders>
          </w:tcPr>
          <w:p w:rsidR="00AF0CDE" w:rsidRPr="00AF0CDE" w:rsidRDefault="00AF0CDE" w:rsidP="001A59DE">
            <w:pPr>
              <w:rPr>
                <w:sz w:val="28"/>
                <w:szCs w:val="28"/>
              </w:rPr>
            </w:pPr>
            <w:r w:rsidRPr="00AF0CDE">
              <w:rPr>
                <w:sz w:val="28"/>
                <w:szCs w:val="28"/>
              </w:rPr>
              <w:t>зверька или птицу. не повредив шкурки, и положить его (ее) на землю.</w:t>
            </w:r>
          </w:p>
        </w:tc>
        <w:tc>
          <w:tcPr>
            <w:tcW w:w="516" w:type="pct"/>
            <w:vMerge w:val="restart"/>
            <w:tcBorders>
              <w:top w:val="single" w:sz="4" w:space="0" w:color="auto"/>
            </w:tcBorders>
          </w:tcPr>
          <w:p w:rsidR="00AF0CDE" w:rsidRPr="00AF0CDE" w:rsidRDefault="00AF0CDE" w:rsidP="001A59DE">
            <w:pPr>
              <w:jc w:val="center"/>
              <w:rPr>
                <w:sz w:val="28"/>
                <w:szCs w:val="28"/>
              </w:rPr>
            </w:pPr>
            <w:r w:rsidRPr="00AF0CDE">
              <w:rPr>
                <w:sz w:val="28"/>
                <w:szCs w:val="28"/>
              </w:rPr>
              <w:t>5</w:t>
            </w:r>
          </w:p>
        </w:tc>
        <w:tc>
          <w:tcPr>
            <w:tcW w:w="2029" w:type="pct"/>
            <w:tcBorders>
              <w:top w:val="single" w:sz="4" w:space="0" w:color="auto"/>
              <w:bottom w:val="single" w:sz="4" w:space="0" w:color="auto"/>
            </w:tcBorders>
            <w:vAlign w:val="center"/>
          </w:tcPr>
          <w:p w:rsidR="00AF0CDE" w:rsidRPr="00AF0CDE" w:rsidRDefault="00AF0CDE" w:rsidP="001A59DE">
            <w:pPr>
              <w:rPr>
                <w:sz w:val="28"/>
                <w:szCs w:val="28"/>
              </w:rPr>
            </w:pPr>
            <w:r w:rsidRPr="00AF0CDE">
              <w:rPr>
                <w:sz w:val="28"/>
                <w:szCs w:val="28"/>
              </w:rPr>
              <w:t>Сильно прикусывает голову зверька или птицы, но шкурка зверька или птицы остаются неповрежденными.</w:t>
            </w:r>
          </w:p>
        </w:tc>
        <w:tc>
          <w:tcPr>
            <w:tcW w:w="776" w:type="pct"/>
            <w:tcBorders>
              <w:top w:val="single" w:sz="4" w:space="0" w:color="auto"/>
              <w:bottom w:val="single" w:sz="4" w:space="0" w:color="auto"/>
            </w:tcBorders>
            <w:vAlign w:val="center"/>
          </w:tcPr>
          <w:p w:rsidR="00AF0CDE" w:rsidRPr="00AF0CDE" w:rsidRDefault="00AF0CDE" w:rsidP="001A59DE">
            <w:pPr>
              <w:jc w:val="center"/>
              <w:rPr>
                <w:sz w:val="28"/>
                <w:szCs w:val="28"/>
              </w:rPr>
            </w:pPr>
            <w:r w:rsidRPr="00AF0CDE">
              <w:rPr>
                <w:sz w:val="28"/>
                <w:szCs w:val="28"/>
              </w:rPr>
              <w:t>1- 2</w:t>
            </w:r>
          </w:p>
        </w:tc>
      </w:tr>
      <w:tr w:rsidR="00AF0CDE" w:rsidRPr="00AF0CDE" w:rsidTr="001A59DE">
        <w:trPr>
          <w:trHeight w:val="956"/>
        </w:trPr>
        <w:tc>
          <w:tcPr>
            <w:tcW w:w="1679" w:type="pct"/>
            <w:vMerge/>
          </w:tcPr>
          <w:p w:rsidR="00AF0CDE" w:rsidRPr="00AF0CDE" w:rsidRDefault="00AF0CDE" w:rsidP="001A59DE">
            <w:pPr>
              <w:rPr>
                <w:sz w:val="28"/>
                <w:szCs w:val="28"/>
              </w:rPr>
            </w:pPr>
          </w:p>
        </w:tc>
        <w:tc>
          <w:tcPr>
            <w:tcW w:w="516" w:type="pct"/>
            <w:vMerge/>
          </w:tcPr>
          <w:p w:rsidR="00AF0CDE" w:rsidRPr="00AF0CDE" w:rsidRDefault="00AF0CDE" w:rsidP="001A59DE">
            <w:pPr>
              <w:rPr>
                <w:sz w:val="28"/>
                <w:szCs w:val="28"/>
              </w:rPr>
            </w:pPr>
          </w:p>
        </w:tc>
        <w:tc>
          <w:tcPr>
            <w:tcW w:w="2029" w:type="pct"/>
            <w:tcBorders>
              <w:top w:val="single" w:sz="4" w:space="0" w:color="auto"/>
            </w:tcBorders>
            <w:vAlign w:val="center"/>
          </w:tcPr>
          <w:p w:rsidR="00AF0CDE" w:rsidRPr="00AF0CDE" w:rsidRDefault="00AF0CDE" w:rsidP="001A59DE">
            <w:pPr>
              <w:rPr>
                <w:sz w:val="28"/>
                <w:szCs w:val="28"/>
              </w:rPr>
            </w:pPr>
            <w:r w:rsidRPr="00AF0CDE">
              <w:rPr>
                <w:sz w:val="28"/>
                <w:szCs w:val="28"/>
              </w:rPr>
              <w:t>Мнет зверька или птицу, оставляя следы зубов на шкурке.</w:t>
            </w:r>
          </w:p>
        </w:tc>
        <w:tc>
          <w:tcPr>
            <w:tcW w:w="776" w:type="pct"/>
            <w:tcBorders>
              <w:top w:val="single" w:sz="4" w:space="0" w:color="auto"/>
            </w:tcBorders>
            <w:vAlign w:val="center"/>
          </w:tcPr>
          <w:p w:rsidR="00AF0CDE" w:rsidRPr="00AF0CDE" w:rsidRDefault="00AF0CDE" w:rsidP="001A59DE">
            <w:pPr>
              <w:jc w:val="center"/>
              <w:rPr>
                <w:sz w:val="28"/>
                <w:szCs w:val="28"/>
              </w:rPr>
            </w:pPr>
            <w:r w:rsidRPr="00AF0CDE">
              <w:rPr>
                <w:sz w:val="28"/>
                <w:szCs w:val="28"/>
              </w:rPr>
              <w:t>2</w:t>
            </w:r>
          </w:p>
        </w:tc>
      </w:tr>
    </w:tbl>
    <w:p w:rsidR="00AF0CDE" w:rsidRPr="00AF0CDE" w:rsidRDefault="00AF0CDE" w:rsidP="00AF0CDE">
      <w:pPr>
        <w:ind w:firstLine="709"/>
        <w:jc w:val="both"/>
        <w:rPr>
          <w:sz w:val="28"/>
          <w:szCs w:val="28"/>
        </w:rPr>
      </w:pPr>
    </w:p>
    <w:p w:rsidR="00AF0CDE" w:rsidRPr="00AF0CDE" w:rsidRDefault="00AF0CDE" w:rsidP="00AF0CDE">
      <w:pPr>
        <w:ind w:firstLine="709"/>
        <w:jc w:val="both"/>
        <w:rPr>
          <w:sz w:val="28"/>
          <w:szCs w:val="28"/>
        </w:rPr>
      </w:pPr>
      <w:r w:rsidRPr="00AF0CDE">
        <w:rPr>
          <w:sz w:val="28"/>
          <w:szCs w:val="28"/>
        </w:rPr>
        <w:t>При расценке чутья, наряду с требованиями таблицы 34, необходимо соблюдать также требования таблицы 36.</w:t>
      </w:r>
    </w:p>
    <w:p w:rsidR="00AF0CDE" w:rsidRPr="00AF0CDE" w:rsidRDefault="00AF0CDE" w:rsidP="00AF0CDE">
      <w:pPr>
        <w:ind w:firstLine="709"/>
        <w:jc w:val="both"/>
        <w:rPr>
          <w:b/>
          <w:sz w:val="28"/>
          <w:szCs w:val="28"/>
        </w:rPr>
      </w:pPr>
    </w:p>
    <w:p w:rsidR="00AF0CDE" w:rsidRPr="00AF0CDE" w:rsidRDefault="00AF0CDE" w:rsidP="00AF0CDE">
      <w:pPr>
        <w:ind w:firstLine="709"/>
        <w:jc w:val="both"/>
        <w:rPr>
          <w:b/>
          <w:sz w:val="28"/>
          <w:szCs w:val="28"/>
        </w:rPr>
      </w:pPr>
      <w:r w:rsidRPr="00AF0CDE">
        <w:rPr>
          <w:b/>
          <w:sz w:val="28"/>
          <w:szCs w:val="28"/>
        </w:rPr>
        <w:t xml:space="preserve">Таблица 36 – Расценка чутья работы лаек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tblPr>
      <w:tblGrid>
        <w:gridCol w:w="1817"/>
        <w:gridCol w:w="587"/>
        <w:gridCol w:w="587"/>
        <w:gridCol w:w="587"/>
        <w:gridCol w:w="587"/>
        <w:gridCol w:w="587"/>
        <w:gridCol w:w="587"/>
        <w:gridCol w:w="587"/>
        <w:gridCol w:w="587"/>
        <w:gridCol w:w="587"/>
        <w:gridCol w:w="587"/>
        <w:gridCol w:w="1810"/>
      </w:tblGrid>
      <w:tr w:rsidR="00AF0CDE" w:rsidRPr="00AF0CDE" w:rsidTr="001A59DE">
        <w:tc>
          <w:tcPr>
            <w:tcW w:w="957" w:type="pct"/>
            <w:tcBorders>
              <w:bottom w:val="nil"/>
            </w:tcBorders>
          </w:tcPr>
          <w:p w:rsidR="00AF0CDE" w:rsidRPr="00AF0CDE" w:rsidRDefault="00AF0CDE" w:rsidP="001A59DE">
            <w:pPr>
              <w:jc w:val="both"/>
              <w:rPr>
                <w:sz w:val="28"/>
                <w:szCs w:val="28"/>
              </w:rPr>
            </w:pPr>
            <w:r w:rsidRPr="00AF0CDE">
              <w:rPr>
                <w:sz w:val="28"/>
                <w:szCs w:val="28"/>
              </w:rPr>
              <w:t>Количество</w:t>
            </w:r>
          </w:p>
        </w:tc>
        <w:tc>
          <w:tcPr>
            <w:tcW w:w="3090" w:type="pct"/>
            <w:gridSpan w:val="10"/>
          </w:tcPr>
          <w:p w:rsidR="00AF0CDE" w:rsidRPr="00AF0CDE" w:rsidRDefault="00AF0CDE" w:rsidP="001A59DE">
            <w:pPr>
              <w:jc w:val="both"/>
              <w:rPr>
                <w:sz w:val="28"/>
                <w:szCs w:val="28"/>
              </w:rPr>
            </w:pPr>
            <w:r w:rsidRPr="00AF0CDE">
              <w:rPr>
                <w:sz w:val="28"/>
                <w:szCs w:val="28"/>
              </w:rPr>
              <w:t>Количество найденных белок</w:t>
            </w:r>
          </w:p>
        </w:tc>
        <w:tc>
          <w:tcPr>
            <w:tcW w:w="953" w:type="pct"/>
            <w:tcBorders>
              <w:bottom w:val="nil"/>
            </w:tcBorders>
          </w:tcPr>
          <w:p w:rsidR="00AF0CDE" w:rsidRPr="00AF0CDE" w:rsidRDefault="00AF0CDE" w:rsidP="001A59DE">
            <w:pPr>
              <w:jc w:val="both"/>
              <w:rPr>
                <w:sz w:val="28"/>
                <w:szCs w:val="28"/>
              </w:rPr>
            </w:pPr>
            <w:r w:rsidRPr="00AF0CDE">
              <w:rPr>
                <w:sz w:val="28"/>
                <w:szCs w:val="28"/>
              </w:rPr>
              <w:t>Степень</w:t>
            </w:r>
          </w:p>
        </w:tc>
      </w:tr>
      <w:tr w:rsidR="00AF0CDE" w:rsidRPr="00AF0CDE" w:rsidTr="001A59DE">
        <w:tc>
          <w:tcPr>
            <w:tcW w:w="957" w:type="pct"/>
            <w:tcBorders>
              <w:top w:val="nil"/>
              <w:bottom w:val="nil"/>
            </w:tcBorders>
          </w:tcPr>
          <w:p w:rsidR="00AF0CDE" w:rsidRPr="00AF0CDE" w:rsidRDefault="00AF0CDE" w:rsidP="001A59DE">
            <w:pPr>
              <w:jc w:val="both"/>
              <w:rPr>
                <w:sz w:val="28"/>
                <w:szCs w:val="28"/>
              </w:rPr>
            </w:pPr>
            <w:r w:rsidRPr="00AF0CDE">
              <w:rPr>
                <w:sz w:val="28"/>
                <w:szCs w:val="28"/>
              </w:rPr>
              <w:t>пустых</w:t>
            </w:r>
          </w:p>
        </w:tc>
        <w:tc>
          <w:tcPr>
            <w:tcW w:w="309" w:type="pct"/>
          </w:tcPr>
          <w:p w:rsidR="00AF0CDE" w:rsidRPr="00AF0CDE" w:rsidRDefault="00AF0CDE" w:rsidP="001A59DE">
            <w:pPr>
              <w:jc w:val="center"/>
              <w:rPr>
                <w:sz w:val="28"/>
                <w:szCs w:val="28"/>
              </w:rPr>
            </w:pPr>
            <w:r w:rsidRPr="00AF0CDE">
              <w:rPr>
                <w:sz w:val="28"/>
                <w:szCs w:val="28"/>
              </w:rPr>
              <w:t>1</w:t>
            </w:r>
          </w:p>
        </w:tc>
        <w:tc>
          <w:tcPr>
            <w:tcW w:w="309" w:type="pct"/>
          </w:tcPr>
          <w:p w:rsidR="00AF0CDE" w:rsidRPr="00AF0CDE" w:rsidRDefault="00AF0CDE" w:rsidP="001A59DE">
            <w:pPr>
              <w:jc w:val="center"/>
              <w:rPr>
                <w:sz w:val="28"/>
                <w:szCs w:val="28"/>
              </w:rPr>
            </w:pPr>
            <w:r w:rsidRPr="00AF0CDE">
              <w:rPr>
                <w:sz w:val="28"/>
                <w:szCs w:val="28"/>
              </w:rPr>
              <w:t>2</w:t>
            </w:r>
          </w:p>
        </w:tc>
        <w:tc>
          <w:tcPr>
            <w:tcW w:w="309" w:type="pct"/>
          </w:tcPr>
          <w:p w:rsidR="00AF0CDE" w:rsidRPr="00AF0CDE" w:rsidRDefault="00AF0CDE" w:rsidP="001A59DE">
            <w:pPr>
              <w:jc w:val="center"/>
              <w:rPr>
                <w:sz w:val="28"/>
                <w:szCs w:val="28"/>
              </w:rPr>
            </w:pPr>
            <w:r w:rsidRPr="00AF0CDE">
              <w:rPr>
                <w:sz w:val="28"/>
                <w:szCs w:val="28"/>
              </w:rPr>
              <w:t>3</w:t>
            </w:r>
          </w:p>
        </w:tc>
        <w:tc>
          <w:tcPr>
            <w:tcW w:w="309" w:type="pct"/>
          </w:tcPr>
          <w:p w:rsidR="00AF0CDE" w:rsidRPr="00AF0CDE" w:rsidRDefault="00AF0CDE" w:rsidP="001A59DE">
            <w:pPr>
              <w:jc w:val="center"/>
              <w:rPr>
                <w:sz w:val="28"/>
                <w:szCs w:val="28"/>
              </w:rPr>
            </w:pPr>
            <w:r w:rsidRPr="00AF0CDE">
              <w:rPr>
                <w:sz w:val="28"/>
                <w:szCs w:val="28"/>
              </w:rPr>
              <w:t>4</w:t>
            </w:r>
          </w:p>
        </w:tc>
        <w:tc>
          <w:tcPr>
            <w:tcW w:w="309" w:type="pct"/>
          </w:tcPr>
          <w:p w:rsidR="00AF0CDE" w:rsidRPr="00AF0CDE" w:rsidRDefault="00AF0CDE" w:rsidP="001A59DE">
            <w:pPr>
              <w:jc w:val="center"/>
              <w:rPr>
                <w:sz w:val="28"/>
                <w:szCs w:val="28"/>
              </w:rPr>
            </w:pPr>
            <w:r w:rsidRPr="00AF0CDE">
              <w:rPr>
                <w:sz w:val="28"/>
                <w:szCs w:val="28"/>
              </w:rPr>
              <w:t>5</w:t>
            </w:r>
          </w:p>
        </w:tc>
        <w:tc>
          <w:tcPr>
            <w:tcW w:w="309" w:type="pct"/>
          </w:tcPr>
          <w:p w:rsidR="00AF0CDE" w:rsidRPr="00AF0CDE" w:rsidRDefault="00AF0CDE" w:rsidP="001A59DE">
            <w:pPr>
              <w:jc w:val="center"/>
              <w:rPr>
                <w:sz w:val="28"/>
                <w:szCs w:val="28"/>
              </w:rPr>
            </w:pPr>
            <w:r w:rsidRPr="00AF0CDE">
              <w:rPr>
                <w:sz w:val="28"/>
                <w:szCs w:val="28"/>
              </w:rPr>
              <w:t>6</w:t>
            </w:r>
          </w:p>
        </w:tc>
        <w:tc>
          <w:tcPr>
            <w:tcW w:w="309" w:type="pct"/>
          </w:tcPr>
          <w:p w:rsidR="00AF0CDE" w:rsidRPr="00AF0CDE" w:rsidRDefault="00AF0CDE" w:rsidP="001A59DE">
            <w:pPr>
              <w:jc w:val="center"/>
              <w:rPr>
                <w:sz w:val="28"/>
                <w:szCs w:val="28"/>
              </w:rPr>
            </w:pPr>
            <w:r w:rsidRPr="00AF0CDE">
              <w:rPr>
                <w:sz w:val="28"/>
                <w:szCs w:val="28"/>
              </w:rPr>
              <w:t>7</w:t>
            </w:r>
          </w:p>
        </w:tc>
        <w:tc>
          <w:tcPr>
            <w:tcW w:w="309" w:type="pct"/>
          </w:tcPr>
          <w:p w:rsidR="00AF0CDE" w:rsidRPr="00AF0CDE" w:rsidRDefault="00AF0CDE" w:rsidP="001A59DE">
            <w:pPr>
              <w:jc w:val="center"/>
              <w:rPr>
                <w:sz w:val="28"/>
                <w:szCs w:val="28"/>
              </w:rPr>
            </w:pPr>
            <w:r w:rsidRPr="00AF0CDE">
              <w:rPr>
                <w:sz w:val="28"/>
                <w:szCs w:val="28"/>
              </w:rPr>
              <w:t>8</w:t>
            </w:r>
          </w:p>
        </w:tc>
        <w:tc>
          <w:tcPr>
            <w:tcW w:w="309" w:type="pct"/>
          </w:tcPr>
          <w:p w:rsidR="00AF0CDE" w:rsidRPr="00AF0CDE" w:rsidRDefault="00AF0CDE" w:rsidP="001A59DE">
            <w:pPr>
              <w:jc w:val="center"/>
              <w:rPr>
                <w:sz w:val="28"/>
                <w:szCs w:val="28"/>
              </w:rPr>
            </w:pPr>
            <w:r w:rsidRPr="00AF0CDE">
              <w:rPr>
                <w:sz w:val="28"/>
                <w:szCs w:val="28"/>
              </w:rPr>
              <w:t>9</w:t>
            </w:r>
          </w:p>
        </w:tc>
        <w:tc>
          <w:tcPr>
            <w:tcW w:w="309" w:type="pct"/>
          </w:tcPr>
          <w:p w:rsidR="00AF0CDE" w:rsidRPr="00AF0CDE" w:rsidRDefault="00AF0CDE" w:rsidP="001A59DE">
            <w:pPr>
              <w:jc w:val="center"/>
              <w:rPr>
                <w:sz w:val="28"/>
                <w:szCs w:val="28"/>
              </w:rPr>
            </w:pPr>
            <w:r w:rsidRPr="00AF0CDE">
              <w:rPr>
                <w:sz w:val="28"/>
                <w:szCs w:val="28"/>
              </w:rPr>
              <w:t>10</w:t>
            </w:r>
          </w:p>
        </w:tc>
        <w:tc>
          <w:tcPr>
            <w:tcW w:w="953" w:type="pct"/>
            <w:tcBorders>
              <w:top w:val="nil"/>
              <w:bottom w:val="nil"/>
            </w:tcBorders>
          </w:tcPr>
          <w:p w:rsidR="00AF0CDE" w:rsidRPr="00AF0CDE" w:rsidRDefault="00AF0CDE" w:rsidP="001A59DE">
            <w:pPr>
              <w:jc w:val="both"/>
              <w:rPr>
                <w:sz w:val="28"/>
                <w:szCs w:val="28"/>
              </w:rPr>
            </w:pPr>
            <w:r w:rsidRPr="00AF0CDE">
              <w:rPr>
                <w:sz w:val="28"/>
                <w:szCs w:val="28"/>
              </w:rPr>
              <w:t>диплома</w:t>
            </w:r>
          </w:p>
        </w:tc>
      </w:tr>
      <w:tr w:rsidR="00AF0CDE" w:rsidRPr="00AF0CDE" w:rsidTr="001A59DE">
        <w:tc>
          <w:tcPr>
            <w:tcW w:w="957" w:type="pct"/>
            <w:tcBorders>
              <w:top w:val="nil"/>
            </w:tcBorders>
          </w:tcPr>
          <w:p w:rsidR="00AF0CDE" w:rsidRPr="00AF0CDE" w:rsidRDefault="00AF0CDE" w:rsidP="001A59DE">
            <w:pPr>
              <w:jc w:val="both"/>
              <w:rPr>
                <w:sz w:val="28"/>
                <w:szCs w:val="28"/>
              </w:rPr>
            </w:pPr>
            <w:r w:rsidRPr="00AF0CDE">
              <w:rPr>
                <w:sz w:val="28"/>
                <w:szCs w:val="28"/>
              </w:rPr>
              <w:t>полаек</w:t>
            </w:r>
          </w:p>
        </w:tc>
        <w:tc>
          <w:tcPr>
            <w:tcW w:w="3090" w:type="pct"/>
            <w:gridSpan w:val="10"/>
          </w:tcPr>
          <w:p w:rsidR="00AF0CDE" w:rsidRPr="00AF0CDE" w:rsidRDefault="00AF0CDE" w:rsidP="001A59DE">
            <w:pPr>
              <w:jc w:val="both"/>
              <w:rPr>
                <w:sz w:val="28"/>
                <w:szCs w:val="28"/>
              </w:rPr>
            </w:pPr>
            <w:r w:rsidRPr="00AF0CDE">
              <w:rPr>
                <w:sz w:val="28"/>
                <w:szCs w:val="28"/>
              </w:rPr>
              <w:t>Начисляемые баллы за ЧУТЬЕ</w:t>
            </w:r>
          </w:p>
        </w:tc>
        <w:tc>
          <w:tcPr>
            <w:tcW w:w="953" w:type="pct"/>
            <w:tcBorders>
              <w:top w:val="nil"/>
            </w:tcBorders>
          </w:tcPr>
          <w:p w:rsidR="00AF0CDE" w:rsidRPr="00AF0CDE" w:rsidRDefault="00AF0CDE" w:rsidP="001A59DE">
            <w:pPr>
              <w:jc w:val="both"/>
              <w:rPr>
                <w:sz w:val="28"/>
                <w:szCs w:val="28"/>
              </w:rPr>
            </w:pPr>
          </w:p>
        </w:tc>
      </w:tr>
      <w:tr w:rsidR="00AF0CDE" w:rsidRPr="00AF0CDE" w:rsidTr="001A59DE">
        <w:tc>
          <w:tcPr>
            <w:tcW w:w="957" w:type="pct"/>
          </w:tcPr>
          <w:p w:rsidR="00AF0CDE" w:rsidRPr="00AF0CDE" w:rsidRDefault="00AF0CDE" w:rsidP="001A59DE">
            <w:pPr>
              <w:jc w:val="both"/>
              <w:rPr>
                <w:sz w:val="28"/>
                <w:szCs w:val="28"/>
              </w:rPr>
            </w:pPr>
            <w:r w:rsidRPr="00AF0CDE">
              <w:rPr>
                <w:sz w:val="28"/>
                <w:szCs w:val="28"/>
              </w:rPr>
              <w:t>Нет</w:t>
            </w:r>
          </w:p>
        </w:tc>
        <w:tc>
          <w:tcPr>
            <w:tcW w:w="309" w:type="pct"/>
            <w:tcBorders>
              <w:right w:val="nil"/>
            </w:tcBorders>
          </w:tcPr>
          <w:p w:rsidR="00AF0CDE" w:rsidRPr="00AF0CDE" w:rsidRDefault="00AF0CDE" w:rsidP="001A59DE">
            <w:pPr>
              <w:jc w:val="both"/>
              <w:rPr>
                <w:sz w:val="28"/>
                <w:szCs w:val="28"/>
              </w:rPr>
            </w:pPr>
            <w:r w:rsidRPr="00AF0CDE">
              <w:rPr>
                <w:sz w:val="28"/>
                <w:szCs w:val="28"/>
              </w:rPr>
              <w:t>19</w:t>
            </w:r>
          </w:p>
        </w:tc>
        <w:tc>
          <w:tcPr>
            <w:tcW w:w="309" w:type="pct"/>
            <w:tcBorders>
              <w:left w:val="single" w:sz="24" w:space="0" w:color="auto"/>
              <w:bottom w:val="nil"/>
              <w:right w:val="nil"/>
            </w:tcBorders>
          </w:tcPr>
          <w:p w:rsidR="00AF0CDE" w:rsidRPr="00AF0CDE" w:rsidRDefault="00AF0CDE" w:rsidP="001A59DE">
            <w:pPr>
              <w:jc w:val="both"/>
              <w:rPr>
                <w:sz w:val="28"/>
                <w:szCs w:val="28"/>
              </w:rPr>
            </w:pPr>
            <w:r w:rsidRPr="00AF0CDE">
              <w:rPr>
                <w:sz w:val="28"/>
                <w:szCs w:val="28"/>
              </w:rPr>
              <w:t>22</w:t>
            </w:r>
          </w:p>
        </w:tc>
        <w:tc>
          <w:tcPr>
            <w:tcW w:w="309" w:type="pct"/>
            <w:tcBorders>
              <w:left w:val="single" w:sz="24" w:space="0" w:color="auto"/>
              <w:bottom w:val="nil"/>
              <w:right w:val="nil"/>
            </w:tcBorders>
          </w:tcPr>
          <w:p w:rsidR="00AF0CDE" w:rsidRPr="00AF0CDE" w:rsidRDefault="00AF0CDE" w:rsidP="001A59DE">
            <w:pPr>
              <w:jc w:val="both"/>
              <w:rPr>
                <w:sz w:val="28"/>
                <w:szCs w:val="28"/>
              </w:rPr>
            </w:pPr>
            <w:r w:rsidRPr="00AF0CDE">
              <w:rPr>
                <w:sz w:val="28"/>
                <w:szCs w:val="28"/>
              </w:rPr>
              <w:t>24</w:t>
            </w:r>
          </w:p>
        </w:tc>
        <w:tc>
          <w:tcPr>
            <w:tcW w:w="309" w:type="pct"/>
            <w:tcBorders>
              <w:left w:val="single" w:sz="24" w:space="0" w:color="auto"/>
              <w:bottom w:val="single" w:sz="24" w:space="0" w:color="auto"/>
            </w:tcBorders>
          </w:tcPr>
          <w:p w:rsidR="00AF0CDE" w:rsidRPr="00AF0CDE" w:rsidRDefault="00AF0CDE" w:rsidP="001A59DE">
            <w:pPr>
              <w:jc w:val="both"/>
              <w:rPr>
                <w:sz w:val="28"/>
                <w:szCs w:val="28"/>
              </w:rPr>
            </w:pPr>
            <w:r w:rsidRPr="00AF0CDE">
              <w:rPr>
                <w:sz w:val="28"/>
                <w:szCs w:val="28"/>
              </w:rPr>
              <w:t>26</w:t>
            </w:r>
          </w:p>
        </w:tc>
        <w:tc>
          <w:tcPr>
            <w:tcW w:w="309" w:type="pct"/>
            <w:tcBorders>
              <w:bottom w:val="single" w:sz="24" w:space="0" w:color="auto"/>
            </w:tcBorders>
          </w:tcPr>
          <w:p w:rsidR="00AF0CDE" w:rsidRPr="00AF0CDE" w:rsidRDefault="00AF0CDE" w:rsidP="001A59DE">
            <w:pPr>
              <w:jc w:val="both"/>
              <w:rPr>
                <w:sz w:val="28"/>
                <w:szCs w:val="28"/>
              </w:rPr>
            </w:pPr>
            <w:r w:rsidRPr="00AF0CDE">
              <w:rPr>
                <w:sz w:val="28"/>
                <w:szCs w:val="28"/>
              </w:rPr>
              <w:t>27</w:t>
            </w:r>
          </w:p>
        </w:tc>
        <w:tc>
          <w:tcPr>
            <w:tcW w:w="309" w:type="pct"/>
            <w:tcBorders>
              <w:bottom w:val="single" w:sz="24" w:space="0" w:color="auto"/>
            </w:tcBorders>
          </w:tcPr>
          <w:p w:rsidR="00AF0CDE" w:rsidRPr="00AF0CDE" w:rsidRDefault="00AF0CDE" w:rsidP="001A59DE">
            <w:pPr>
              <w:jc w:val="both"/>
              <w:rPr>
                <w:sz w:val="28"/>
                <w:szCs w:val="28"/>
              </w:rPr>
            </w:pPr>
            <w:r w:rsidRPr="00AF0CDE">
              <w:rPr>
                <w:sz w:val="28"/>
                <w:szCs w:val="28"/>
              </w:rPr>
              <w:t>28</w:t>
            </w:r>
          </w:p>
        </w:tc>
        <w:tc>
          <w:tcPr>
            <w:tcW w:w="309" w:type="pct"/>
            <w:tcBorders>
              <w:bottom w:val="nil"/>
            </w:tcBorders>
          </w:tcPr>
          <w:p w:rsidR="00AF0CDE" w:rsidRPr="00AF0CDE" w:rsidRDefault="00AF0CDE" w:rsidP="001A59DE">
            <w:pPr>
              <w:jc w:val="both"/>
              <w:rPr>
                <w:sz w:val="28"/>
                <w:szCs w:val="28"/>
              </w:rPr>
            </w:pPr>
            <w:r w:rsidRPr="00AF0CDE">
              <w:rPr>
                <w:sz w:val="28"/>
                <w:szCs w:val="28"/>
              </w:rPr>
              <w:t>29</w:t>
            </w:r>
          </w:p>
        </w:tc>
        <w:tc>
          <w:tcPr>
            <w:tcW w:w="309" w:type="pct"/>
            <w:tcBorders>
              <w:bottom w:val="nil"/>
            </w:tcBorders>
          </w:tcPr>
          <w:p w:rsidR="00AF0CDE" w:rsidRPr="00AF0CDE" w:rsidRDefault="00AF0CDE" w:rsidP="001A59DE">
            <w:pPr>
              <w:jc w:val="both"/>
              <w:rPr>
                <w:sz w:val="28"/>
                <w:szCs w:val="28"/>
              </w:rPr>
            </w:pPr>
            <w:r w:rsidRPr="00AF0CDE">
              <w:rPr>
                <w:sz w:val="28"/>
                <w:szCs w:val="28"/>
              </w:rPr>
              <w:t>30</w:t>
            </w:r>
          </w:p>
        </w:tc>
        <w:tc>
          <w:tcPr>
            <w:tcW w:w="309" w:type="pct"/>
          </w:tcPr>
          <w:p w:rsidR="00AF0CDE" w:rsidRPr="00AF0CDE" w:rsidRDefault="00AF0CDE" w:rsidP="001A59DE">
            <w:pPr>
              <w:jc w:val="both"/>
              <w:rPr>
                <w:sz w:val="28"/>
                <w:szCs w:val="28"/>
              </w:rPr>
            </w:pPr>
            <w:r w:rsidRPr="00AF0CDE">
              <w:rPr>
                <w:sz w:val="28"/>
                <w:szCs w:val="28"/>
              </w:rPr>
              <w:t>30</w:t>
            </w:r>
          </w:p>
        </w:tc>
        <w:tc>
          <w:tcPr>
            <w:tcW w:w="309" w:type="pct"/>
          </w:tcPr>
          <w:p w:rsidR="00AF0CDE" w:rsidRPr="00AF0CDE" w:rsidRDefault="00AF0CDE" w:rsidP="001A59DE">
            <w:pPr>
              <w:jc w:val="both"/>
              <w:rPr>
                <w:sz w:val="28"/>
                <w:szCs w:val="28"/>
              </w:rPr>
            </w:pPr>
            <w:r w:rsidRPr="00AF0CDE">
              <w:rPr>
                <w:sz w:val="28"/>
                <w:szCs w:val="28"/>
              </w:rPr>
              <w:t>30</w:t>
            </w:r>
          </w:p>
        </w:tc>
        <w:tc>
          <w:tcPr>
            <w:tcW w:w="953" w:type="pct"/>
          </w:tcPr>
          <w:p w:rsidR="00AF0CDE" w:rsidRPr="00AF0CDE" w:rsidRDefault="00AF0CDE" w:rsidP="001A59DE">
            <w:pPr>
              <w:jc w:val="both"/>
              <w:rPr>
                <w:sz w:val="28"/>
                <w:szCs w:val="28"/>
              </w:rPr>
            </w:pPr>
            <w:r w:rsidRPr="00AF0CDE">
              <w:rPr>
                <w:sz w:val="28"/>
                <w:szCs w:val="28"/>
              </w:rPr>
              <w:t>Первой</w:t>
            </w:r>
          </w:p>
        </w:tc>
      </w:tr>
      <w:tr w:rsidR="00AF0CDE" w:rsidRPr="00AF0CDE" w:rsidTr="001A59DE">
        <w:tc>
          <w:tcPr>
            <w:tcW w:w="957" w:type="pct"/>
          </w:tcPr>
          <w:p w:rsidR="00AF0CDE" w:rsidRPr="00AF0CDE" w:rsidRDefault="00AF0CDE" w:rsidP="001A59DE">
            <w:pPr>
              <w:jc w:val="both"/>
              <w:rPr>
                <w:sz w:val="28"/>
                <w:szCs w:val="28"/>
              </w:rPr>
            </w:pPr>
            <w:r w:rsidRPr="00AF0CDE">
              <w:rPr>
                <w:sz w:val="28"/>
                <w:szCs w:val="28"/>
              </w:rPr>
              <w:t>Одна</w:t>
            </w:r>
          </w:p>
        </w:tc>
        <w:tc>
          <w:tcPr>
            <w:tcW w:w="309" w:type="pct"/>
            <w:tcBorders>
              <w:right w:val="nil"/>
            </w:tcBorders>
          </w:tcPr>
          <w:p w:rsidR="00AF0CDE" w:rsidRPr="00AF0CDE" w:rsidRDefault="00AF0CDE" w:rsidP="001A59DE">
            <w:pPr>
              <w:jc w:val="both"/>
              <w:rPr>
                <w:sz w:val="28"/>
                <w:szCs w:val="28"/>
              </w:rPr>
            </w:pPr>
            <w:r w:rsidRPr="00AF0CDE">
              <w:rPr>
                <w:sz w:val="28"/>
                <w:szCs w:val="28"/>
              </w:rPr>
              <w:t>18</w:t>
            </w:r>
          </w:p>
        </w:tc>
        <w:tc>
          <w:tcPr>
            <w:tcW w:w="309" w:type="pct"/>
            <w:tcBorders>
              <w:top w:val="single" w:sz="6" w:space="0" w:color="auto"/>
              <w:left w:val="single" w:sz="24" w:space="0" w:color="auto"/>
              <w:bottom w:val="nil"/>
              <w:right w:val="nil"/>
            </w:tcBorders>
          </w:tcPr>
          <w:p w:rsidR="00AF0CDE" w:rsidRPr="00AF0CDE" w:rsidRDefault="00AF0CDE" w:rsidP="001A59DE">
            <w:pPr>
              <w:jc w:val="both"/>
              <w:rPr>
                <w:sz w:val="28"/>
                <w:szCs w:val="28"/>
              </w:rPr>
            </w:pPr>
            <w:r w:rsidRPr="00AF0CDE">
              <w:rPr>
                <w:sz w:val="28"/>
                <w:szCs w:val="28"/>
              </w:rPr>
              <w:t>21</w:t>
            </w:r>
          </w:p>
        </w:tc>
        <w:tc>
          <w:tcPr>
            <w:tcW w:w="309" w:type="pct"/>
            <w:tcBorders>
              <w:left w:val="single" w:sz="24" w:space="0" w:color="auto"/>
              <w:bottom w:val="single" w:sz="24" w:space="0" w:color="auto"/>
            </w:tcBorders>
          </w:tcPr>
          <w:p w:rsidR="00AF0CDE" w:rsidRPr="00AF0CDE" w:rsidRDefault="00AF0CDE" w:rsidP="001A59DE">
            <w:pPr>
              <w:jc w:val="both"/>
              <w:rPr>
                <w:sz w:val="28"/>
                <w:szCs w:val="28"/>
              </w:rPr>
            </w:pPr>
            <w:r w:rsidRPr="00AF0CDE">
              <w:rPr>
                <w:sz w:val="28"/>
                <w:szCs w:val="28"/>
              </w:rPr>
              <w:t>23</w:t>
            </w:r>
          </w:p>
        </w:tc>
        <w:tc>
          <w:tcPr>
            <w:tcW w:w="309" w:type="pct"/>
            <w:tcBorders>
              <w:top w:val="nil"/>
              <w:bottom w:val="single" w:sz="24" w:space="0" w:color="auto"/>
            </w:tcBorders>
          </w:tcPr>
          <w:p w:rsidR="00AF0CDE" w:rsidRPr="00AF0CDE" w:rsidRDefault="00AF0CDE" w:rsidP="001A59DE">
            <w:pPr>
              <w:jc w:val="both"/>
              <w:rPr>
                <w:sz w:val="28"/>
                <w:szCs w:val="28"/>
              </w:rPr>
            </w:pPr>
            <w:r w:rsidRPr="00AF0CDE">
              <w:rPr>
                <w:sz w:val="28"/>
                <w:szCs w:val="28"/>
              </w:rPr>
              <w:t>24</w:t>
            </w:r>
          </w:p>
        </w:tc>
        <w:tc>
          <w:tcPr>
            <w:tcW w:w="309" w:type="pct"/>
            <w:tcBorders>
              <w:top w:val="nil"/>
              <w:bottom w:val="single" w:sz="24" w:space="0" w:color="auto"/>
            </w:tcBorders>
          </w:tcPr>
          <w:p w:rsidR="00AF0CDE" w:rsidRPr="00AF0CDE" w:rsidRDefault="00AF0CDE" w:rsidP="001A59DE">
            <w:pPr>
              <w:jc w:val="both"/>
              <w:rPr>
                <w:sz w:val="28"/>
                <w:szCs w:val="28"/>
              </w:rPr>
            </w:pPr>
            <w:r w:rsidRPr="00AF0CDE">
              <w:rPr>
                <w:sz w:val="28"/>
                <w:szCs w:val="28"/>
              </w:rPr>
              <w:t>25</w:t>
            </w:r>
          </w:p>
        </w:tc>
        <w:tc>
          <w:tcPr>
            <w:tcW w:w="309" w:type="pct"/>
            <w:tcBorders>
              <w:top w:val="nil"/>
              <w:bottom w:val="nil"/>
              <w:right w:val="nil"/>
            </w:tcBorders>
          </w:tcPr>
          <w:p w:rsidR="00AF0CDE" w:rsidRPr="00AF0CDE" w:rsidRDefault="00AF0CDE" w:rsidP="001A59DE">
            <w:pPr>
              <w:jc w:val="both"/>
              <w:rPr>
                <w:sz w:val="28"/>
                <w:szCs w:val="28"/>
              </w:rPr>
            </w:pPr>
            <w:r w:rsidRPr="00AF0CDE">
              <w:rPr>
                <w:sz w:val="28"/>
                <w:szCs w:val="28"/>
              </w:rPr>
              <w:t>25</w:t>
            </w:r>
          </w:p>
        </w:tc>
        <w:tc>
          <w:tcPr>
            <w:tcW w:w="309" w:type="pct"/>
            <w:tcBorders>
              <w:left w:val="single" w:sz="24" w:space="0" w:color="auto"/>
              <w:bottom w:val="single" w:sz="24" w:space="0" w:color="auto"/>
            </w:tcBorders>
          </w:tcPr>
          <w:p w:rsidR="00AF0CDE" w:rsidRPr="00AF0CDE" w:rsidRDefault="00AF0CDE" w:rsidP="001A59DE">
            <w:pPr>
              <w:jc w:val="both"/>
              <w:rPr>
                <w:sz w:val="28"/>
                <w:szCs w:val="28"/>
              </w:rPr>
            </w:pPr>
            <w:r w:rsidRPr="00AF0CDE">
              <w:rPr>
                <w:sz w:val="28"/>
                <w:szCs w:val="28"/>
              </w:rPr>
              <w:t>26</w:t>
            </w:r>
          </w:p>
        </w:tc>
        <w:tc>
          <w:tcPr>
            <w:tcW w:w="309" w:type="pct"/>
            <w:tcBorders>
              <w:bottom w:val="single" w:sz="24" w:space="0" w:color="auto"/>
            </w:tcBorders>
          </w:tcPr>
          <w:p w:rsidR="00AF0CDE" w:rsidRPr="00AF0CDE" w:rsidRDefault="00AF0CDE" w:rsidP="001A59DE">
            <w:pPr>
              <w:jc w:val="both"/>
              <w:rPr>
                <w:sz w:val="28"/>
                <w:szCs w:val="28"/>
              </w:rPr>
            </w:pPr>
            <w:r w:rsidRPr="00AF0CDE">
              <w:rPr>
                <w:sz w:val="28"/>
                <w:szCs w:val="28"/>
              </w:rPr>
              <w:t>26</w:t>
            </w:r>
          </w:p>
        </w:tc>
        <w:tc>
          <w:tcPr>
            <w:tcW w:w="309" w:type="pct"/>
            <w:tcBorders>
              <w:bottom w:val="nil"/>
            </w:tcBorders>
          </w:tcPr>
          <w:p w:rsidR="00AF0CDE" w:rsidRPr="00AF0CDE" w:rsidRDefault="00AF0CDE" w:rsidP="001A59DE">
            <w:pPr>
              <w:jc w:val="both"/>
              <w:rPr>
                <w:sz w:val="28"/>
                <w:szCs w:val="28"/>
              </w:rPr>
            </w:pPr>
            <w:r w:rsidRPr="00AF0CDE">
              <w:rPr>
                <w:sz w:val="28"/>
                <w:szCs w:val="28"/>
              </w:rPr>
              <w:t>27</w:t>
            </w:r>
          </w:p>
        </w:tc>
        <w:tc>
          <w:tcPr>
            <w:tcW w:w="309" w:type="pct"/>
            <w:tcBorders>
              <w:bottom w:val="nil"/>
            </w:tcBorders>
          </w:tcPr>
          <w:p w:rsidR="00AF0CDE" w:rsidRPr="00AF0CDE" w:rsidRDefault="00AF0CDE" w:rsidP="001A59DE">
            <w:pPr>
              <w:jc w:val="both"/>
              <w:rPr>
                <w:sz w:val="28"/>
                <w:szCs w:val="28"/>
              </w:rPr>
            </w:pPr>
            <w:r w:rsidRPr="00AF0CDE">
              <w:rPr>
                <w:sz w:val="28"/>
                <w:szCs w:val="28"/>
              </w:rPr>
              <w:t>27</w:t>
            </w:r>
          </w:p>
        </w:tc>
        <w:tc>
          <w:tcPr>
            <w:tcW w:w="953" w:type="pct"/>
            <w:tcBorders>
              <w:bottom w:val="nil"/>
            </w:tcBorders>
          </w:tcPr>
          <w:p w:rsidR="00AF0CDE" w:rsidRPr="00AF0CDE" w:rsidRDefault="00AF0CDE" w:rsidP="001A59DE">
            <w:pPr>
              <w:jc w:val="both"/>
              <w:rPr>
                <w:sz w:val="28"/>
                <w:szCs w:val="28"/>
              </w:rPr>
            </w:pPr>
            <w:r w:rsidRPr="00AF0CDE">
              <w:rPr>
                <w:sz w:val="28"/>
                <w:szCs w:val="28"/>
              </w:rPr>
              <w:t>- // -</w:t>
            </w:r>
          </w:p>
        </w:tc>
      </w:tr>
      <w:tr w:rsidR="00AF0CDE" w:rsidRPr="00AF0CDE" w:rsidTr="001A59DE">
        <w:tc>
          <w:tcPr>
            <w:tcW w:w="957" w:type="pct"/>
          </w:tcPr>
          <w:p w:rsidR="00AF0CDE" w:rsidRPr="00AF0CDE" w:rsidRDefault="00AF0CDE" w:rsidP="001A59DE">
            <w:pPr>
              <w:jc w:val="both"/>
              <w:rPr>
                <w:sz w:val="28"/>
                <w:szCs w:val="28"/>
              </w:rPr>
            </w:pPr>
            <w:r w:rsidRPr="00AF0CDE">
              <w:rPr>
                <w:sz w:val="28"/>
                <w:szCs w:val="28"/>
              </w:rPr>
              <w:t>Две</w:t>
            </w:r>
          </w:p>
        </w:tc>
        <w:tc>
          <w:tcPr>
            <w:tcW w:w="309" w:type="pct"/>
            <w:tcBorders>
              <w:right w:val="nil"/>
            </w:tcBorders>
          </w:tcPr>
          <w:p w:rsidR="00AF0CDE" w:rsidRPr="00AF0CDE" w:rsidRDefault="00AF0CDE" w:rsidP="001A59DE">
            <w:pPr>
              <w:jc w:val="both"/>
              <w:rPr>
                <w:sz w:val="28"/>
                <w:szCs w:val="28"/>
              </w:rPr>
            </w:pPr>
            <w:r w:rsidRPr="00AF0CDE">
              <w:rPr>
                <w:sz w:val="28"/>
                <w:szCs w:val="28"/>
              </w:rPr>
              <w:t>17</w:t>
            </w:r>
          </w:p>
        </w:tc>
        <w:tc>
          <w:tcPr>
            <w:tcW w:w="309" w:type="pct"/>
            <w:tcBorders>
              <w:top w:val="single" w:sz="6" w:space="0" w:color="auto"/>
              <w:left w:val="single" w:sz="24" w:space="0" w:color="auto"/>
              <w:bottom w:val="single" w:sz="24" w:space="0" w:color="auto"/>
            </w:tcBorders>
          </w:tcPr>
          <w:p w:rsidR="00AF0CDE" w:rsidRPr="00AF0CDE" w:rsidRDefault="00AF0CDE" w:rsidP="001A59DE">
            <w:pPr>
              <w:jc w:val="both"/>
              <w:rPr>
                <w:sz w:val="28"/>
                <w:szCs w:val="28"/>
              </w:rPr>
            </w:pPr>
            <w:r w:rsidRPr="00AF0CDE">
              <w:rPr>
                <w:sz w:val="28"/>
                <w:szCs w:val="28"/>
              </w:rPr>
              <w:t>20</w:t>
            </w:r>
          </w:p>
        </w:tc>
        <w:tc>
          <w:tcPr>
            <w:tcW w:w="309" w:type="pct"/>
            <w:tcBorders>
              <w:top w:val="nil"/>
              <w:bottom w:val="single" w:sz="24" w:space="0" w:color="auto"/>
            </w:tcBorders>
          </w:tcPr>
          <w:p w:rsidR="00AF0CDE" w:rsidRPr="00AF0CDE" w:rsidRDefault="00AF0CDE" w:rsidP="001A59DE">
            <w:pPr>
              <w:jc w:val="both"/>
              <w:rPr>
                <w:sz w:val="28"/>
                <w:szCs w:val="28"/>
              </w:rPr>
            </w:pPr>
            <w:r w:rsidRPr="00AF0CDE">
              <w:rPr>
                <w:sz w:val="28"/>
                <w:szCs w:val="28"/>
              </w:rPr>
              <w:t>21</w:t>
            </w:r>
          </w:p>
        </w:tc>
        <w:tc>
          <w:tcPr>
            <w:tcW w:w="309" w:type="pct"/>
            <w:tcBorders>
              <w:top w:val="nil"/>
              <w:bottom w:val="nil"/>
            </w:tcBorders>
          </w:tcPr>
          <w:p w:rsidR="00AF0CDE" w:rsidRPr="00AF0CDE" w:rsidRDefault="00AF0CDE" w:rsidP="001A59DE">
            <w:pPr>
              <w:jc w:val="both"/>
              <w:rPr>
                <w:sz w:val="28"/>
                <w:szCs w:val="28"/>
              </w:rPr>
            </w:pPr>
            <w:r w:rsidRPr="00AF0CDE">
              <w:rPr>
                <w:sz w:val="28"/>
                <w:szCs w:val="28"/>
              </w:rPr>
              <w:t>22</w:t>
            </w:r>
          </w:p>
        </w:tc>
        <w:tc>
          <w:tcPr>
            <w:tcW w:w="309" w:type="pct"/>
            <w:tcBorders>
              <w:top w:val="nil"/>
              <w:bottom w:val="nil"/>
              <w:right w:val="nil"/>
            </w:tcBorders>
          </w:tcPr>
          <w:p w:rsidR="00AF0CDE" w:rsidRPr="00AF0CDE" w:rsidRDefault="00AF0CDE" w:rsidP="001A59DE">
            <w:pPr>
              <w:jc w:val="both"/>
              <w:rPr>
                <w:sz w:val="28"/>
                <w:szCs w:val="28"/>
              </w:rPr>
            </w:pPr>
            <w:r w:rsidRPr="00AF0CDE">
              <w:rPr>
                <w:sz w:val="28"/>
                <w:szCs w:val="28"/>
              </w:rPr>
              <w:t>22</w:t>
            </w:r>
          </w:p>
        </w:tc>
        <w:tc>
          <w:tcPr>
            <w:tcW w:w="309" w:type="pct"/>
            <w:tcBorders>
              <w:left w:val="single" w:sz="24" w:space="0" w:color="auto"/>
              <w:bottom w:val="single" w:sz="24" w:space="0" w:color="auto"/>
            </w:tcBorders>
          </w:tcPr>
          <w:p w:rsidR="00AF0CDE" w:rsidRPr="00AF0CDE" w:rsidRDefault="00AF0CDE" w:rsidP="001A59DE">
            <w:pPr>
              <w:jc w:val="both"/>
              <w:rPr>
                <w:sz w:val="28"/>
                <w:szCs w:val="28"/>
              </w:rPr>
            </w:pPr>
            <w:r w:rsidRPr="00AF0CDE">
              <w:rPr>
                <w:sz w:val="28"/>
                <w:szCs w:val="28"/>
              </w:rPr>
              <w:t>23</w:t>
            </w:r>
          </w:p>
        </w:tc>
        <w:tc>
          <w:tcPr>
            <w:tcW w:w="309" w:type="pct"/>
            <w:tcBorders>
              <w:top w:val="nil"/>
              <w:bottom w:val="single" w:sz="24" w:space="0" w:color="auto"/>
            </w:tcBorders>
          </w:tcPr>
          <w:p w:rsidR="00AF0CDE" w:rsidRPr="00AF0CDE" w:rsidRDefault="00AF0CDE" w:rsidP="001A59DE">
            <w:pPr>
              <w:jc w:val="both"/>
              <w:rPr>
                <w:sz w:val="28"/>
                <w:szCs w:val="28"/>
              </w:rPr>
            </w:pPr>
            <w:r w:rsidRPr="00AF0CDE">
              <w:rPr>
                <w:sz w:val="28"/>
                <w:szCs w:val="28"/>
              </w:rPr>
              <w:t>24</w:t>
            </w:r>
          </w:p>
        </w:tc>
        <w:tc>
          <w:tcPr>
            <w:tcW w:w="309" w:type="pct"/>
            <w:tcBorders>
              <w:top w:val="nil"/>
              <w:bottom w:val="nil"/>
              <w:right w:val="nil"/>
            </w:tcBorders>
          </w:tcPr>
          <w:p w:rsidR="00AF0CDE" w:rsidRPr="00AF0CDE" w:rsidRDefault="00AF0CDE" w:rsidP="001A59DE">
            <w:pPr>
              <w:jc w:val="both"/>
              <w:rPr>
                <w:sz w:val="28"/>
                <w:szCs w:val="28"/>
              </w:rPr>
            </w:pPr>
            <w:r w:rsidRPr="00AF0CDE">
              <w:rPr>
                <w:sz w:val="28"/>
                <w:szCs w:val="28"/>
              </w:rPr>
              <w:t>25</w:t>
            </w:r>
          </w:p>
        </w:tc>
        <w:tc>
          <w:tcPr>
            <w:tcW w:w="309" w:type="pct"/>
            <w:tcBorders>
              <w:left w:val="single" w:sz="24" w:space="0" w:color="auto"/>
              <w:bottom w:val="single" w:sz="24" w:space="0" w:color="auto"/>
            </w:tcBorders>
          </w:tcPr>
          <w:p w:rsidR="00AF0CDE" w:rsidRPr="00AF0CDE" w:rsidRDefault="00AF0CDE" w:rsidP="001A59DE">
            <w:pPr>
              <w:jc w:val="both"/>
              <w:rPr>
                <w:sz w:val="28"/>
                <w:szCs w:val="28"/>
              </w:rPr>
            </w:pPr>
            <w:r w:rsidRPr="00AF0CDE">
              <w:rPr>
                <w:sz w:val="28"/>
                <w:szCs w:val="28"/>
              </w:rPr>
              <w:t>26</w:t>
            </w:r>
          </w:p>
        </w:tc>
        <w:tc>
          <w:tcPr>
            <w:tcW w:w="309" w:type="pct"/>
            <w:tcBorders>
              <w:bottom w:val="single" w:sz="24" w:space="0" w:color="auto"/>
            </w:tcBorders>
          </w:tcPr>
          <w:p w:rsidR="00AF0CDE" w:rsidRPr="00AF0CDE" w:rsidRDefault="00AF0CDE" w:rsidP="001A59DE">
            <w:pPr>
              <w:jc w:val="both"/>
              <w:rPr>
                <w:sz w:val="28"/>
                <w:szCs w:val="28"/>
              </w:rPr>
            </w:pPr>
            <w:r w:rsidRPr="00AF0CDE">
              <w:rPr>
                <w:sz w:val="28"/>
                <w:szCs w:val="28"/>
              </w:rPr>
              <w:t>26</w:t>
            </w:r>
          </w:p>
        </w:tc>
        <w:tc>
          <w:tcPr>
            <w:tcW w:w="953" w:type="pct"/>
            <w:tcBorders>
              <w:bottom w:val="single" w:sz="24" w:space="0" w:color="auto"/>
            </w:tcBorders>
          </w:tcPr>
          <w:p w:rsidR="00AF0CDE" w:rsidRPr="00AF0CDE" w:rsidRDefault="00AF0CDE" w:rsidP="001A59DE">
            <w:pPr>
              <w:jc w:val="both"/>
              <w:rPr>
                <w:sz w:val="28"/>
                <w:szCs w:val="28"/>
              </w:rPr>
            </w:pPr>
            <w:r w:rsidRPr="00AF0CDE">
              <w:rPr>
                <w:sz w:val="28"/>
                <w:szCs w:val="28"/>
              </w:rPr>
              <w:t>- // -</w:t>
            </w:r>
          </w:p>
        </w:tc>
      </w:tr>
      <w:tr w:rsidR="00AF0CDE" w:rsidRPr="00AF0CDE" w:rsidTr="001A59DE">
        <w:tc>
          <w:tcPr>
            <w:tcW w:w="957" w:type="pct"/>
          </w:tcPr>
          <w:p w:rsidR="00AF0CDE" w:rsidRPr="00AF0CDE" w:rsidRDefault="00AF0CDE" w:rsidP="001A59DE">
            <w:pPr>
              <w:jc w:val="both"/>
              <w:rPr>
                <w:sz w:val="28"/>
                <w:szCs w:val="28"/>
              </w:rPr>
            </w:pPr>
            <w:r w:rsidRPr="00AF0CDE">
              <w:rPr>
                <w:sz w:val="28"/>
                <w:szCs w:val="28"/>
              </w:rPr>
              <w:t>Три</w:t>
            </w:r>
          </w:p>
        </w:tc>
        <w:tc>
          <w:tcPr>
            <w:tcW w:w="309" w:type="pct"/>
          </w:tcPr>
          <w:p w:rsidR="00AF0CDE" w:rsidRPr="00AF0CDE" w:rsidRDefault="00AF0CDE" w:rsidP="001A59DE">
            <w:pPr>
              <w:jc w:val="both"/>
              <w:rPr>
                <w:sz w:val="28"/>
                <w:szCs w:val="28"/>
              </w:rPr>
            </w:pPr>
            <w:r w:rsidRPr="00AF0CDE">
              <w:rPr>
                <w:sz w:val="28"/>
                <w:szCs w:val="28"/>
              </w:rPr>
              <w:t>15</w:t>
            </w:r>
          </w:p>
        </w:tc>
        <w:tc>
          <w:tcPr>
            <w:tcW w:w="309" w:type="pct"/>
            <w:tcBorders>
              <w:top w:val="nil"/>
            </w:tcBorders>
          </w:tcPr>
          <w:p w:rsidR="00AF0CDE" w:rsidRPr="00AF0CDE" w:rsidRDefault="00AF0CDE" w:rsidP="001A59DE">
            <w:pPr>
              <w:jc w:val="both"/>
              <w:rPr>
                <w:sz w:val="28"/>
                <w:szCs w:val="28"/>
              </w:rPr>
            </w:pPr>
            <w:r w:rsidRPr="00AF0CDE">
              <w:rPr>
                <w:sz w:val="28"/>
                <w:szCs w:val="28"/>
              </w:rPr>
              <w:t>16</w:t>
            </w:r>
          </w:p>
        </w:tc>
        <w:tc>
          <w:tcPr>
            <w:tcW w:w="309" w:type="pct"/>
            <w:tcBorders>
              <w:top w:val="nil"/>
              <w:right w:val="nil"/>
            </w:tcBorders>
          </w:tcPr>
          <w:p w:rsidR="00AF0CDE" w:rsidRPr="00AF0CDE" w:rsidRDefault="00AF0CDE" w:rsidP="001A59DE">
            <w:pPr>
              <w:jc w:val="both"/>
              <w:rPr>
                <w:sz w:val="28"/>
                <w:szCs w:val="28"/>
              </w:rPr>
            </w:pPr>
            <w:r w:rsidRPr="00AF0CDE">
              <w:rPr>
                <w:sz w:val="28"/>
                <w:szCs w:val="28"/>
              </w:rPr>
              <w:t>17</w:t>
            </w:r>
          </w:p>
        </w:tc>
        <w:tc>
          <w:tcPr>
            <w:tcW w:w="309" w:type="pct"/>
            <w:tcBorders>
              <w:left w:val="single" w:sz="24" w:space="0" w:color="auto"/>
              <w:bottom w:val="single" w:sz="24" w:space="0" w:color="auto"/>
            </w:tcBorders>
          </w:tcPr>
          <w:p w:rsidR="00AF0CDE" w:rsidRPr="00AF0CDE" w:rsidRDefault="00AF0CDE" w:rsidP="001A59DE">
            <w:pPr>
              <w:jc w:val="both"/>
              <w:rPr>
                <w:sz w:val="28"/>
                <w:szCs w:val="28"/>
              </w:rPr>
            </w:pPr>
            <w:r w:rsidRPr="00AF0CDE">
              <w:rPr>
                <w:sz w:val="28"/>
                <w:szCs w:val="28"/>
              </w:rPr>
              <w:t>20</w:t>
            </w:r>
          </w:p>
        </w:tc>
        <w:tc>
          <w:tcPr>
            <w:tcW w:w="309" w:type="pct"/>
            <w:tcBorders>
              <w:bottom w:val="single" w:sz="24" w:space="0" w:color="auto"/>
            </w:tcBorders>
          </w:tcPr>
          <w:p w:rsidR="00AF0CDE" w:rsidRPr="00AF0CDE" w:rsidRDefault="00AF0CDE" w:rsidP="001A59DE">
            <w:pPr>
              <w:jc w:val="both"/>
              <w:rPr>
                <w:sz w:val="28"/>
                <w:szCs w:val="28"/>
              </w:rPr>
            </w:pPr>
            <w:r w:rsidRPr="00AF0CDE">
              <w:rPr>
                <w:sz w:val="28"/>
                <w:szCs w:val="28"/>
              </w:rPr>
              <w:t>21</w:t>
            </w:r>
          </w:p>
        </w:tc>
        <w:tc>
          <w:tcPr>
            <w:tcW w:w="309" w:type="pct"/>
            <w:tcBorders>
              <w:top w:val="nil"/>
              <w:bottom w:val="single" w:sz="24" w:space="0" w:color="auto"/>
            </w:tcBorders>
          </w:tcPr>
          <w:p w:rsidR="00AF0CDE" w:rsidRPr="00AF0CDE" w:rsidRDefault="00AF0CDE" w:rsidP="001A59DE">
            <w:pPr>
              <w:jc w:val="both"/>
              <w:rPr>
                <w:sz w:val="28"/>
                <w:szCs w:val="28"/>
              </w:rPr>
            </w:pPr>
            <w:r w:rsidRPr="00AF0CDE">
              <w:rPr>
                <w:sz w:val="28"/>
                <w:szCs w:val="28"/>
              </w:rPr>
              <w:t>22</w:t>
            </w:r>
          </w:p>
        </w:tc>
        <w:tc>
          <w:tcPr>
            <w:tcW w:w="309" w:type="pct"/>
            <w:tcBorders>
              <w:top w:val="nil"/>
              <w:bottom w:val="nil"/>
              <w:right w:val="nil"/>
            </w:tcBorders>
          </w:tcPr>
          <w:p w:rsidR="00AF0CDE" w:rsidRPr="00AF0CDE" w:rsidRDefault="00AF0CDE" w:rsidP="001A59DE">
            <w:pPr>
              <w:jc w:val="both"/>
              <w:rPr>
                <w:sz w:val="28"/>
                <w:szCs w:val="28"/>
              </w:rPr>
            </w:pPr>
            <w:r w:rsidRPr="00AF0CDE">
              <w:rPr>
                <w:sz w:val="28"/>
                <w:szCs w:val="28"/>
              </w:rPr>
              <w:t>22</w:t>
            </w:r>
          </w:p>
        </w:tc>
        <w:tc>
          <w:tcPr>
            <w:tcW w:w="309" w:type="pct"/>
            <w:tcBorders>
              <w:left w:val="single" w:sz="24" w:space="0" w:color="auto"/>
              <w:bottom w:val="single" w:sz="24" w:space="0" w:color="auto"/>
            </w:tcBorders>
          </w:tcPr>
          <w:p w:rsidR="00AF0CDE" w:rsidRPr="00AF0CDE" w:rsidRDefault="00AF0CDE" w:rsidP="001A59DE">
            <w:pPr>
              <w:jc w:val="both"/>
              <w:rPr>
                <w:sz w:val="28"/>
                <w:szCs w:val="28"/>
              </w:rPr>
            </w:pPr>
            <w:r w:rsidRPr="00AF0CDE">
              <w:rPr>
                <w:sz w:val="28"/>
                <w:szCs w:val="28"/>
              </w:rPr>
              <w:t>23</w:t>
            </w:r>
          </w:p>
        </w:tc>
        <w:tc>
          <w:tcPr>
            <w:tcW w:w="309" w:type="pct"/>
            <w:tcBorders>
              <w:top w:val="nil"/>
              <w:bottom w:val="single" w:sz="24" w:space="0" w:color="auto"/>
            </w:tcBorders>
          </w:tcPr>
          <w:p w:rsidR="00AF0CDE" w:rsidRPr="00AF0CDE" w:rsidRDefault="00AF0CDE" w:rsidP="001A59DE">
            <w:pPr>
              <w:jc w:val="both"/>
              <w:rPr>
                <w:sz w:val="28"/>
                <w:szCs w:val="28"/>
              </w:rPr>
            </w:pPr>
            <w:r w:rsidRPr="00AF0CDE">
              <w:rPr>
                <w:sz w:val="28"/>
                <w:szCs w:val="28"/>
              </w:rPr>
              <w:t>23</w:t>
            </w:r>
          </w:p>
        </w:tc>
        <w:tc>
          <w:tcPr>
            <w:tcW w:w="309" w:type="pct"/>
            <w:tcBorders>
              <w:top w:val="nil"/>
              <w:bottom w:val="single" w:sz="24" w:space="0" w:color="auto"/>
            </w:tcBorders>
          </w:tcPr>
          <w:p w:rsidR="00AF0CDE" w:rsidRPr="00AF0CDE" w:rsidRDefault="00AF0CDE" w:rsidP="001A59DE">
            <w:pPr>
              <w:jc w:val="both"/>
              <w:rPr>
                <w:sz w:val="28"/>
                <w:szCs w:val="28"/>
              </w:rPr>
            </w:pPr>
            <w:r w:rsidRPr="00AF0CDE">
              <w:rPr>
                <w:sz w:val="28"/>
                <w:szCs w:val="28"/>
              </w:rPr>
              <w:t>24</w:t>
            </w:r>
          </w:p>
        </w:tc>
        <w:tc>
          <w:tcPr>
            <w:tcW w:w="953" w:type="pct"/>
            <w:tcBorders>
              <w:top w:val="nil"/>
              <w:bottom w:val="single" w:sz="24" w:space="0" w:color="auto"/>
            </w:tcBorders>
          </w:tcPr>
          <w:p w:rsidR="00AF0CDE" w:rsidRPr="00AF0CDE" w:rsidRDefault="00AF0CDE" w:rsidP="001A59DE">
            <w:pPr>
              <w:jc w:val="both"/>
              <w:rPr>
                <w:sz w:val="28"/>
                <w:szCs w:val="28"/>
              </w:rPr>
            </w:pPr>
            <w:r w:rsidRPr="00AF0CDE">
              <w:rPr>
                <w:sz w:val="28"/>
                <w:szCs w:val="28"/>
              </w:rPr>
              <w:t>Второй</w:t>
            </w:r>
          </w:p>
        </w:tc>
      </w:tr>
      <w:tr w:rsidR="00AF0CDE" w:rsidRPr="00AF0CDE" w:rsidTr="001A59DE">
        <w:tc>
          <w:tcPr>
            <w:tcW w:w="957" w:type="pct"/>
          </w:tcPr>
          <w:p w:rsidR="00AF0CDE" w:rsidRPr="00AF0CDE" w:rsidRDefault="00AF0CDE" w:rsidP="001A59DE">
            <w:pPr>
              <w:jc w:val="both"/>
              <w:rPr>
                <w:sz w:val="28"/>
                <w:szCs w:val="28"/>
              </w:rPr>
            </w:pPr>
            <w:r w:rsidRPr="00AF0CDE">
              <w:rPr>
                <w:sz w:val="28"/>
                <w:szCs w:val="28"/>
              </w:rPr>
              <w:t>Четыре</w:t>
            </w:r>
          </w:p>
        </w:tc>
        <w:tc>
          <w:tcPr>
            <w:tcW w:w="309" w:type="pct"/>
          </w:tcPr>
          <w:p w:rsidR="00AF0CDE" w:rsidRPr="00AF0CDE" w:rsidRDefault="00AF0CDE" w:rsidP="001A59DE">
            <w:pPr>
              <w:jc w:val="both"/>
              <w:rPr>
                <w:sz w:val="28"/>
                <w:szCs w:val="28"/>
              </w:rPr>
            </w:pPr>
            <w:r w:rsidRPr="00AF0CDE">
              <w:rPr>
                <w:sz w:val="28"/>
                <w:szCs w:val="28"/>
              </w:rPr>
              <w:t>12</w:t>
            </w:r>
          </w:p>
        </w:tc>
        <w:tc>
          <w:tcPr>
            <w:tcW w:w="309" w:type="pct"/>
          </w:tcPr>
          <w:p w:rsidR="00AF0CDE" w:rsidRPr="00AF0CDE" w:rsidRDefault="00AF0CDE" w:rsidP="001A59DE">
            <w:pPr>
              <w:jc w:val="both"/>
              <w:rPr>
                <w:sz w:val="28"/>
                <w:szCs w:val="28"/>
              </w:rPr>
            </w:pPr>
            <w:r w:rsidRPr="00AF0CDE">
              <w:rPr>
                <w:sz w:val="28"/>
                <w:szCs w:val="28"/>
              </w:rPr>
              <w:t>13</w:t>
            </w:r>
          </w:p>
        </w:tc>
        <w:tc>
          <w:tcPr>
            <w:tcW w:w="309" w:type="pct"/>
          </w:tcPr>
          <w:p w:rsidR="00AF0CDE" w:rsidRPr="00AF0CDE" w:rsidRDefault="00AF0CDE" w:rsidP="001A59DE">
            <w:pPr>
              <w:jc w:val="both"/>
              <w:rPr>
                <w:sz w:val="28"/>
                <w:szCs w:val="28"/>
              </w:rPr>
            </w:pPr>
            <w:r w:rsidRPr="00AF0CDE">
              <w:rPr>
                <w:sz w:val="28"/>
                <w:szCs w:val="28"/>
              </w:rPr>
              <w:t>14</w:t>
            </w:r>
          </w:p>
        </w:tc>
        <w:tc>
          <w:tcPr>
            <w:tcW w:w="309" w:type="pct"/>
            <w:tcBorders>
              <w:top w:val="nil"/>
              <w:bottom w:val="nil"/>
            </w:tcBorders>
          </w:tcPr>
          <w:p w:rsidR="00AF0CDE" w:rsidRPr="00AF0CDE" w:rsidRDefault="00AF0CDE" w:rsidP="001A59DE">
            <w:pPr>
              <w:jc w:val="both"/>
              <w:rPr>
                <w:sz w:val="28"/>
                <w:szCs w:val="28"/>
              </w:rPr>
            </w:pPr>
            <w:r w:rsidRPr="00AF0CDE">
              <w:rPr>
                <w:sz w:val="28"/>
                <w:szCs w:val="28"/>
              </w:rPr>
              <w:t>15</w:t>
            </w:r>
          </w:p>
        </w:tc>
        <w:tc>
          <w:tcPr>
            <w:tcW w:w="309" w:type="pct"/>
            <w:tcBorders>
              <w:top w:val="nil"/>
              <w:bottom w:val="nil"/>
              <w:right w:val="single" w:sz="4" w:space="0" w:color="auto"/>
            </w:tcBorders>
          </w:tcPr>
          <w:p w:rsidR="00AF0CDE" w:rsidRPr="00AF0CDE" w:rsidRDefault="00AF0CDE" w:rsidP="001A59DE">
            <w:pPr>
              <w:jc w:val="both"/>
              <w:rPr>
                <w:sz w:val="28"/>
                <w:szCs w:val="28"/>
              </w:rPr>
            </w:pPr>
            <w:r w:rsidRPr="00AF0CDE">
              <w:rPr>
                <w:sz w:val="28"/>
                <w:szCs w:val="28"/>
              </w:rPr>
              <w:t>16</w:t>
            </w:r>
          </w:p>
        </w:tc>
        <w:tc>
          <w:tcPr>
            <w:tcW w:w="309" w:type="pct"/>
            <w:tcBorders>
              <w:top w:val="single" w:sz="24" w:space="0" w:color="auto"/>
              <w:left w:val="single" w:sz="4" w:space="0" w:color="auto"/>
              <w:bottom w:val="single" w:sz="4" w:space="0" w:color="auto"/>
              <w:right w:val="single" w:sz="24" w:space="0" w:color="auto"/>
            </w:tcBorders>
          </w:tcPr>
          <w:p w:rsidR="00AF0CDE" w:rsidRPr="00AF0CDE" w:rsidRDefault="00AF0CDE" w:rsidP="001A59DE">
            <w:pPr>
              <w:jc w:val="both"/>
              <w:rPr>
                <w:sz w:val="28"/>
                <w:szCs w:val="28"/>
              </w:rPr>
            </w:pPr>
            <w:r w:rsidRPr="00AF0CDE">
              <w:rPr>
                <w:sz w:val="28"/>
                <w:szCs w:val="28"/>
              </w:rPr>
              <w:t>17</w:t>
            </w:r>
          </w:p>
        </w:tc>
        <w:tc>
          <w:tcPr>
            <w:tcW w:w="309" w:type="pct"/>
            <w:tcBorders>
              <w:left w:val="single" w:sz="24" w:space="0" w:color="auto"/>
              <w:bottom w:val="single" w:sz="24" w:space="0" w:color="auto"/>
            </w:tcBorders>
          </w:tcPr>
          <w:p w:rsidR="00AF0CDE" w:rsidRPr="00AF0CDE" w:rsidRDefault="00AF0CDE" w:rsidP="001A59DE">
            <w:pPr>
              <w:jc w:val="both"/>
              <w:rPr>
                <w:sz w:val="28"/>
                <w:szCs w:val="28"/>
              </w:rPr>
            </w:pPr>
            <w:r w:rsidRPr="00AF0CDE">
              <w:rPr>
                <w:sz w:val="28"/>
                <w:szCs w:val="28"/>
              </w:rPr>
              <w:t>20</w:t>
            </w:r>
          </w:p>
        </w:tc>
        <w:tc>
          <w:tcPr>
            <w:tcW w:w="309" w:type="pct"/>
            <w:tcBorders>
              <w:top w:val="nil"/>
              <w:bottom w:val="single" w:sz="24" w:space="0" w:color="auto"/>
            </w:tcBorders>
          </w:tcPr>
          <w:p w:rsidR="00AF0CDE" w:rsidRPr="00AF0CDE" w:rsidRDefault="00AF0CDE" w:rsidP="001A59DE">
            <w:pPr>
              <w:jc w:val="both"/>
              <w:rPr>
                <w:sz w:val="28"/>
                <w:szCs w:val="28"/>
              </w:rPr>
            </w:pPr>
            <w:r w:rsidRPr="00AF0CDE">
              <w:rPr>
                <w:sz w:val="28"/>
                <w:szCs w:val="28"/>
              </w:rPr>
              <w:t>21</w:t>
            </w:r>
          </w:p>
        </w:tc>
        <w:tc>
          <w:tcPr>
            <w:tcW w:w="309" w:type="pct"/>
            <w:tcBorders>
              <w:top w:val="nil"/>
              <w:bottom w:val="single" w:sz="24" w:space="0" w:color="auto"/>
            </w:tcBorders>
          </w:tcPr>
          <w:p w:rsidR="00AF0CDE" w:rsidRPr="00AF0CDE" w:rsidRDefault="00AF0CDE" w:rsidP="001A59DE">
            <w:pPr>
              <w:jc w:val="both"/>
              <w:rPr>
                <w:sz w:val="28"/>
                <w:szCs w:val="28"/>
              </w:rPr>
            </w:pPr>
            <w:r w:rsidRPr="00AF0CDE">
              <w:rPr>
                <w:sz w:val="28"/>
                <w:szCs w:val="28"/>
              </w:rPr>
              <w:t>22</w:t>
            </w:r>
          </w:p>
        </w:tc>
        <w:tc>
          <w:tcPr>
            <w:tcW w:w="309" w:type="pct"/>
            <w:tcBorders>
              <w:top w:val="nil"/>
              <w:bottom w:val="single" w:sz="24" w:space="0" w:color="auto"/>
            </w:tcBorders>
          </w:tcPr>
          <w:p w:rsidR="00AF0CDE" w:rsidRPr="00AF0CDE" w:rsidRDefault="00AF0CDE" w:rsidP="001A59DE">
            <w:pPr>
              <w:jc w:val="both"/>
              <w:rPr>
                <w:sz w:val="28"/>
                <w:szCs w:val="28"/>
              </w:rPr>
            </w:pPr>
            <w:r w:rsidRPr="00AF0CDE">
              <w:rPr>
                <w:sz w:val="28"/>
                <w:szCs w:val="28"/>
              </w:rPr>
              <w:t>22</w:t>
            </w:r>
          </w:p>
        </w:tc>
        <w:tc>
          <w:tcPr>
            <w:tcW w:w="953" w:type="pct"/>
            <w:tcBorders>
              <w:top w:val="nil"/>
              <w:bottom w:val="single" w:sz="24" w:space="0" w:color="auto"/>
            </w:tcBorders>
          </w:tcPr>
          <w:p w:rsidR="00AF0CDE" w:rsidRPr="00AF0CDE" w:rsidRDefault="00AF0CDE" w:rsidP="001A59DE">
            <w:pPr>
              <w:jc w:val="both"/>
              <w:rPr>
                <w:sz w:val="28"/>
                <w:szCs w:val="28"/>
              </w:rPr>
            </w:pPr>
            <w:r w:rsidRPr="00AF0CDE">
              <w:rPr>
                <w:sz w:val="28"/>
                <w:szCs w:val="28"/>
              </w:rPr>
              <w:t>Третьей</w:t>
            </w:r>
          </w:p>
        </w:tc>
      </w:tr>
      <w:tr w:rsidR="00AF0CDE" w:rsidRPr="00AF0CDE" w:rsidTr="001A59DE">
        <w:tc>
          <w:tcPr>
            <w:tcW w:w="957" w:type="pct"/>
          </w:tcPr>
          <w:p w:rsidR="00AF0CDE" w:rsidRPr="00AF0CDE" w:rsidRDefault="00AF0CDE" w:rsidP="001A59DE">
            <w:pPr>
              <w:jc w:val="both"/>
              <w:rPr>
                <w:sz w:val="28"/>
                <w:szCs w:val="28"/>
              </w:rPr>
            </w:pPr>
            <w:r w:rsidRPr="00AF0CDE">
              <w:rPr>
                <w:sz w:val="28"/>
                <w:szCs w:val="28"/>
              </w:rPr>
              <w:t>не более</w:t>
            </w:r>
          </w:p>
        </w:tc>
        <w:tc>
          <w:tcPr>
            <w:tcW w:w="309" w:type="pct"/>
          </w:tcPr>
          <w:p w:rsidR="00AF0CDE" w:rsidRPr="00AF0CDE" w:rsidRDefault="00AF0CDE" w:rsidP="001A59DE">
            <w:pPr>
              <w:jc w:val="both"/>
              <w:rPr>
                <w:sz w:val="28"/>
                <w:szCs w:val="28"/>
              </w:rPr>
            </w:pPr>
          </w:p>
        </w:tc>
        <w:tc>
          <w:tcPr>
            <w:tcW w:w="309" w:type="pct"/>
          </w:tcPr>
          <w:p w:rsidR="00AF0CDE" w:rsidRPr="00AF0CDE" w:rsidRDefault="00AF0CDE" w:rsidP="001A59DE">
            <w:pPr>
              <w:jc w:val="both"/>
              <w:rPr>
                <w:sz w:val="28"/>
                <w:szCs w:val="28"/>
              </w:rPr>
            </w:pPr>
          </w:p>
        </w:tc>
        <w:tc>
          <w:tcPr>
            <w:tcW w:w="309" w:type="pct"/>
          </w:tcPr>
          <w:p w:rsidR="00AF0CDE" w:rsidRPr="00AF0CDE" w:rsidRDefault="00AF0CDE" w:rsidP="001A59DE">
            <w:pPr>
              <w:jc w:val="both"/>
              <w:rPr>
                <w:sz w:val="28"/>
                <w:szCs w:val="28"/>
              </w:rPr>
            </w:pPr>
          </w:p>
        </w:tc>
        <w:tc>
          <w:tcPr>
            <w:tcW w:w="309" w:type="pct"/>
            <w:tcBorders>
              <w:top w:val="single" w:sz="6" w:space="0" w:color="auto"/>
            </w:tcBorders>
          </w:tcPr>
          <w:p w:rsidR="00AF0CDE" w:rsidRPr="00AF0CDE" w:rsidRDefault="00AF0CDE" w:rsidP="001A59DE">
            <w:pPr>
              <w:jc w:val="both"/>
              <w:rPr>
                <w:sz w:val="28"/>
                <w:szCs w:val="28"/>
              </w:rPr>
            </w:pPr>
          </w:p>
        </w:tc>
        <w:tc>
          <w:tcPr>
            <w:tcW w:w="309" w:type="pct"/>
            <w:tcBorders>
              <w:top w:val="single" w:sz="6" w:space="0" w:color="auto"/>
              <w:right w:val="nil"/>
            </w:tcBorders>
          </w:tcPr>
          <w:p w:rsidR="00AF0CDE" w:rsidRPr="00AF0CDE" w:rsidRDefault="00AF0CDE" w:rsidP="001A59DE">
            <w:pPr>
              <w:jc w:val="both"/>
              <w:rPr>
                <w:sz w:val="28"/>
                <w:szCs w:val="28"/>
              </w:rPr>
            </w:pPr>
          </w:p>
        </w:tc>
        <w:tc>
          <w:tcPr>
            <w:tcW w:w="309" w:type="pct"/>
            <w:tcBorders>
              <w:top w:val="single" w:sz="4" w:space="0" w:color="auto"/>
              <w:left w:val="single" w:sz="6" w:space="0" w:color="auto"/>
              <w:bottom w:val="single" w:sz="6" w:space="0" w:color="auto"/>
            </w:tcBorders>
          </w:tcPr>
          <w:p w:rsidR="00AF0CDE" w:rsidRPr="00AF0CDE" w:rsidRDefault="00AF0CDE" w:rsidP="001A59DE">
            <w:pPr>
              <w:jc w:val="both"/>
              <w:rPr>
                <w:sz w:val="28"/>
                <w:szCs w:val="28"/>
              </w:rPr>
            </w:pPr>
          </w:p>
        </w:tc>
        <w:tc>
          <w:tcPr>
            <w:tcW w:w="309" w:type="pct"/>
            <w:tcBorders>
              <w:top w:val="nil"/>
            </w:tcBorders>
          </w:tcPr>
          <w:p w:rsidR="00AF0CDE" w:rsidRPr="00AF0CDE" w:rsidRDefault="00AF0CDE" w:rsidP="001A59DE">
            <w:pPr>
              <w:jc w:val="both"/>
              <w:rPr>
                <w:sz w:val="28"/>
                <w:szCs w:val="28"/>
              </w:rPr>
            </w:pPr>
          </w:p>
        </w:tc>
        <w:tc>
          <w:tcPr>
            <w:tcW w:w="309" w:type="pct"/>
            <w:tcBorders>
              <w:top w:val="nil"/>
            </w:tcBorders>
          </w:tcPr>
          <w:p w:rsidR="00AF0CDE" w:rsidRPr="00AF0CDE" w:rsidRDefault="00AF0CDE" w:rsidP="001A59DE">
            <w:pPr>
              <w:jc w:val="both"/>
              <w:rPr>
                <w:sz w:val="28"/>
                <w:szCs w:val="28"/>
              </w:rPr>
            </w:pPr>
          </w:p>
        </w:tc>
        <w:tc>
          <w:tcPr>
            <w:tcW w:w="309" w:type="pct"/>
            <w:tcBorders>
              <w:top w:val="nil"/>
            </w:tcBorders>
          </w:tcPr>
          <w:p w:rsidR="00AF0CDE" w:rsidRPr="00AF0CDE" w:rsidRDefault="00AF0CDE" w:rsidP="001A59DE">
            <w:pPr>
              <w:jc w:val="both"/>
              <w:rPr>
                <w:sz w:val="28"/>
                <w:szCs w:val="28"/>
              </w:rPr>
            </w:pPr>
          </w:p>
        </w:tc>
        <w:tc>
          <w:tcPr>
            <w:tcW w:w="309" w:type="pct"/>
            <w:tcBorders>
              <w:top w:val="nil"/>
            </w:tcBorders>
          </w:tcPr>
          <w:p w:rsidR="00AF0CDE" w:rsidRPr="00AF0CDE" w:rsidRDefault="00AF0CDE" w:rsidP="001A59DE">
            <w:pPr>
              <w:jc w:val="both"/>
              <w:rPr>
                <w:sz w:val="28"/>
                <w:szCs w:val="28"/>
              </w:rPr>
            </w:pPr>
          </w:p>
        </w:tc>
        <w:tc>
          <w:tcPr>
            <w:tcW w:w="953" w:type="pct"/>
            <w:tcBorders>
              <w:top w:val="nil"/>
            </w:tcBorders>
          </w:tcPr>
          <w:p w:rsidR="00AF0CDE" w:rsidRPr="00AF0CDE" w:rsidRDefault="00AF0CDE" w:rsidP="001A59DE">
            <w:pPr>
              <w:jc w:val="both"/>
              <w:rPr>
                <w:sz w:val="28"/>
                <w:szCs w:val="28"/>
              </w:rPr>
            </w:pPr>
          </w:p>
        </w:tc>
      </w:tr>
    </w:tbl>
    <w:p w:rsidR="005520C8" w:rsidRPr="00AF0CDE" w:rsidRDefault="005520C8" w:rsidP="00AF0CDE">
      <w:pPr>
        <w:ind w:firstLine="709"/>
        <w:jc w:val="both"/>
        <w:rPr>
          <w:sz w:val="28"/>
          <w:szCs w:val="28"/>
        </w:rPr>
      </w:pPr>
    </w:p>
    <w:sectPr w:rsidR="005520C8" w:rsidRPr="00AF0CDE" w:rsidSect="00AF0CDE">
      <w:headerReference w:type="default" r:id="rId7"/>
      <w:pgSz w:w="11906" w:h="16838"/>
      <w:pgMar w:top="1134" w:right="850" w:bottom="1134" w:left="1701" w:header="708" w:footer="708"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AC8" w:rsidRDefault="00911AC8" w:rsidP="00AF0CDE">
      <w:r>
        <w:separator/>
      </w:r>
    </w:p>
  </w:endnote>
  <w:endnote w:type="continuationSeparator" w:id="0">
    <w:p w:rsidR="00911AC8" w:rsidRDefault="00911AC8" w:rsidP="00AF0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AC8" w:rsidRDefault="00911AC8" w:rsidP="00AF0CDE">
      <w:r>
        <w:separator/>
      </w:r>
    </w:p>
  </w:footnote>
  <w:footnote w:type="continuationSeparator" w:id="0">
    <w:p w:rsidR="00911AC8" w:rsidRDefault="00911AC8" w:rsidP="00AF0C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0198"/>
      <w:docPartObj>
        <w:docPartGallery w:val="Page Numbers (Top of Page)"/>
        <w:docPartUnique/>
      </w:docPartObj>
    </w:sdtPr>
    <w:sdtContent>
      <w:p w:rsidR="00AF0CDE" w:rsidRDefault="00204E14">
        <w:pPr>
          <w:pStyle w:val="a3"/>
          <w:jc w:val="right"/>
        </w:pPr>
        <w:fldSimple w:instr=" PAGE   \* MERGEFORMAT ">
          <w:r w:rsidR="00644293">
            <w:rPr>
              <w:noProof/>
            </w:rPr>
            <w:t>9</w:t>
          </w:r>
        </w:fldSimple>
      </w:p>
    </w:sdtContent>
  </w:sdt>
  <w:p w:rsidR="00AF0CDE" w:rsidRDefault="00AF0C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C204C"/>
    <w:multiLevelType w:val="hybridMultilevel"/>
    <w:tmpl w:val="0F4A0BBA"/>
    <w:lvl w:ilvl="0" w:tplc="DAB28462">
      <w:start w:val="1"/>
      <w:numFmt w:val="decimal"/>
      <w:lvlText w:val="%1."/>
      <w:lvlJc w:val="left"/>
      <w:pPr>
        <w:ind w:left="1383"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AF0CDE"/>
    <w:rsid w:val="00204E14"/>
    <w:rsid w:val="003F354C"/>
    <w:rsid w:val="005520C8"/>
    <w:rsid w:val="00577956"/>
    <w:rsid w:val="00644293"/>
    <w:rsid w:val="00911AC8"/>
    <w:rsid w:val="00AF0CDE"/>
    <w:rsid w:val="00C01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CDE"/>
    <w:pPr>
      <w:spacing w:after="0" w:line="240" w:lineRule="auto"/>
    </w:pPr>
    <w:rPr>
      <w:rFonts w:ascii="Times New Roman" w:eastAsia="Calibri"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CDE"/>
    <w:pPr>
      <w:tabs>
        <w:tab w:val="center" w:pos="4677"/>
        <w:tab w:val="right" w:pos="9355"/>
      </w:tabs>
    </w:pPr>
  </w:style>
  <w:style w:type="character" w:customStyle="1" w:styleId="a4">
    <w:name w:val="Верхний колонтитул Знак"/>
    <w:basedOn w:val="a0"/>
    <w:link w:val="a3"/>
    <w:uiPriority w:val="99"/>
    <w:rsid w:val="00AF0CDE"/>
    <w:rPr>
      <w:rFonts w:ascii="Times New Roman" w:eastAsia="Calibri" w:hAnsi="Times New Roman" w:cs="Times New Roman"/>
      <w:sz w:val="30"/>
      <w:szCs w:val="20"/>
    </w:rPr>
  </w:style>
  <w:style w:type="paragraph" w:styleId="a5">
    <w:name w:val="footer"/>
    <w:basedOn w:val="a"/>
    <w:link w:val="a6"/>
    <w:uiPriority w:val="99"/>
    <w:semiHidden/>
    <w:unhideWhenUsed/>
    <w:rsid w:val="00AF0CDE"/>
    <w:pPr>
      <w:tabs>
        <w:tab w:val="center" w:pos="4677"/>
        <w:tab w:val="right" w:pos="9355"/>
      </w:tabs>
    </w:pPr>
  </w:style>
  <w:style w:type="character" w:customStyle="1" w:styleId="a6">
    <w:name w:val="Нижний колонтитул Знак"/>
    <w:basedOn w:val="a0"/>
    <w:link w:val="a5"/>
    <w:uiPriority w:val="99"/>
    <w:semiHidden/>
    <w:rsid w:val="00AF0CDE"/>
    <w:rPr>
      <w:rFonts w:ascii="Times New Roman" w:eastAsia="Calibri" w:hAnsi="Times New Roman" w:cs="Times New Roman"/>
      <w:sz w:val="3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1597</Words>
  <Characters>9104</Characters>
  <Application>Microsoft Office Word</Application>
  <DocSecurity>0</DocSecurity>
  <Lines>75</Lines>
  <Paragraphs>21</Paragraphs>
  <ScaleCrop>false</ScaleCrop>
  <Company>SPecialiST RePack</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User43</cp:lastModifiedBy>
  <cp:revision>2</cp:revision>
  <dcterms:created xsi:type="dcterms:W3CDTF">2021-03-18T09:07:00Z</dcterms:created>
  <dcterms:modified xsi:type="dcterms:W3CDTF">2021-03-18T09:07:00Z</dcterms:modified>
</cp:coreProperties>
</file>